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C1C" w:rsidRPr="00386FBE" w:rsidRDefault="00D82C1C" w:rsidP="00C229FC">
      <w:pPr>
        <w:spacing w:after="0" w:line="240" w:lineRule="auto"/>
        <w:jc w:val="center"/>
        <w:rPr>
          <w:rFonts w:ascii="Arial" w:hAnsi="Arial" w:cs="Arial"/>
          <w:b/>
          <w:sz w:val="24"/>
          <w:szCs w:val="24"/>
          <w:u w:val="single"/>
        </w:rPr>
      </w:pPr>
    </w:p>
    <w:tbl>
      <w:tblPr>
        <w:tblW w:w="0" w:type="auto"/>
        <w:tblInd w:w="108" w:type="dxa"/>
        <w:tblLook w:val="04A0"/>
      </w:tblPr>
      <w:tblGrid>
        <w:gridCol w:w="142"/>
        <w:gridCol w:w="1983"/>
        <w:gridCol w:w="4679"/>
        <w:gridCol w:w="445"/>
        <w:gridCol w:w="1965"/>
        <w:gridCol w:w="142"/>
      </w:tblGrid>
      <w:tr w:rsidR="00D82C1C" w:rsidRPr="00386FBE" w:rsidTr="00E876EA">
        <w:tc>
          <w:tcPr>
            <w:tcW w:w="9356" w:type="dxa"/>
            <w:gridSpan w:val="6"/>
          </w:tcPr>
          <w:p w:rsidR="00D82C1C" w:rsidRPr="00386FBE" w:rsidRDefault="00D82C1C" w:rsidP="00D82C1C">
            <w:pPr>
              <w:spacing w:after="0" w:line="240" w:lineRule="auto"/>
              <w:jc w:val="center"/>
              <w:rPr>
                <w:rFonts w:ascii="Arial" w:hAnsi="Arial" w:cs="Arial"/>
                <w:b/>
                <w:sz w:val="24"/>
                <w:szCs w:val="24"/>
              </w:rPr>
            </w:pPr>
            <w:r w:rsidRPr="00386FBE">
              <w:rPr>
                <w:rFonts w:ascii="Arial" w:hAnsi="Arial" w:cs="Arial"/>
                <w:b/>
                <w:sz w:val="24"/>
                <w:szCs w:val="24"/>
              </w:rPr>
              <w:t>Администрация Гагинского муниципального округа</w:t>
            </w:r>
          </w:p>
        </w:tc>
      </w:tr>
      <w:tr w:rsidR="00D82C1C" w:rsidRPr="00386FBE" w:rsidTr="006D58C5">
        <w:trPr>
          <w:trHeight w:val="235"/>
        </w:trPr>
        <w:tc>
          <w:tcPr>
            <w:tcW w:w="9356" w:type="dxa"/>
            <w:gridSpan w:val="6"/>
          </w:tcPr>
          <w:p w:rsidR="00D82C1C" w:rsidRPr="00386FBE" w:rsidRDefault="00D82C1C" w:rsidP="00D82C1C">
            <w:pPr>
              <w:spacing w:after="0" w:line="240" w:lineRule="auto"/>
              <w:ind w:firstLine="284"/>
              <w:jc w:val="center"/>
              <w:rPr>
                <w:rFonts w:ascii="Arial" w:hAnsi="Arial" w:cs="Arial"/>
                <w:b/>
                <w:sz w:val="24"/>
                <w:szCs w:val="24"/>
              </w:rPr>
            </w:pPr>
            <w:r w:rsidRPr="00386FBE">
              <w:rPr>
                <w:rFonts w:ascii="Arial" w:hAnsi="Arial" w:cs="Arial"/>
                <w:b/>
                <w:sz w:val="24"/>
                <w:szCs w:val="24"/>
              </w:rPr>
              <w:t>Нижегородской области</w:t>
            </w:r>
          </w:p>
        </w:tc>
      </w:tr>
      <w:tr w:rsidR="00D82C1C" w:rsidRPr="00386FBE" w:rsidTr="00E876EA">
        <w:trPr>
          <w:trHeight w:val="114"/>
        </w:trPr>
        <w:tc>
          <w:tcPr>
            <w:tcW w:w="9356" w:type="dxa"/>
            <w:gridSpan w:val="6"/>
          </w:tcPr>
          <w:p w:rsidR="00D82C1C" w:rsidRPr="00386FBE" w:rsidRDefault="00D82C1C" w:rsidP="00D82C1C">
            <w:pPr>
              <w:spacing w:after="0" w:line="240" w:lineRule="auto"/>
              <w:rPr>
                <w:rFonts w:ascii="Arial" w:hAnsi="Arial" w:cs="Arial"/>
                <w:b/>
                <w:sz w:val="24"/>
                <w:szCs w:val="24"/>
              </w:rPr>
            </w:pPr>
          </w:p>
        </w:tc>
      </w:tr>
      <w:tr w:rsidR="00D82C1C" w:rsidRPr="00386FBE" w:rsidTr="00E876EA">
        <w:tc>
          <w:tcPr>
            <w:tcW w:w="9356" w:type="dxa"/>
            <w:gridSpan w:val="6"/>
          </w:tcPr>
          <w:p w:rsidR="00D82C1C" w:rsidRPr="00386FBE" w:rsidRDefault="00D82C1C" w:rsidP="00D82C1C">
            <w:pPr>
              <w:spacing w:after="0" w:line="240" w:lineRule="auto"/>
              <w:ind w:firstLine="284"/>
              <w:jc w:val="center"/>
              <w:rPr>
                <w:rFonts w:ascii="Arial" w:hAnsi="Arial" w:cs="Arial"/>
                <w:sz w:val="24"/>
                <w:szCs w:val="24"/>
              </w:rPr>
            </w:pPr>
            <w:r w:rsidRPr="00386FBE">
              <w:rPr>
                <w:rFonts w:ascii="Arial" w:hAnsi="Arial" w:cs="Arial"/>
                <w:sz w:val="24"/>
                <w:szCs w:val="24"/>
              </w:rPr>
              <w:t>П О С Т А Н О В Л Е Н И Е</w:t>
            </w:r>
          </w:p>
        </w:tc>
      </w:tr>
      <w:tr w:rsidR="00D82C1C" w:rsidRPr="00386FBE" w:rsidTr="00E876EA">
        <w:trPr>
          <w:gridBefore w:val="1"/>
          <w:gridAfter w:val="1"/>
          <w:wBefore w:w="142" w:type="dxa"/>
          <w:wAfter w:w="142" w:type="dxa"/>
        </w:trPr>
        <w:tc>
          <w:tcPr>
            <w:tcW w:w="1983" w:type="dxa"/>
            <w:tcBorders>
              <w:top w:val="nil"/>
              <w:left w:val="nil"/>
              <w:bottom w:val="single" w:sz="4" w:space="0" w:color="auto"/>
              <w:right w:val="nil"/>
            </w:tcBorders>
          </w:tcPr>
          <w:p w:rsidR="00D82C1C" w:rsidRPr="00386FBE" w:rsidRDefault="00386FBE" w:rsidP="00D82C1C">
            <w:pPr>
              <w:spacing w:after="0" w:line="240" w:lineRule="auto"/>
              <w:rPr>
                <w:rFonts w:ascii="Arial" w:hAnsi="Arial" w:cs="Arial"/>
                <w:sz w:val="24"/>
                <w:szCs w:val="24"/>
              </w:rPr>
            </w:pPr>
            <w:r w:rsidRPr="00386FBE">
              <w:rPr>
                <w:rFonts w:ascii="Arial" w:hAnsi="Arial" w:cs="Arial"/>
                <w:sz w:val="24"/>
                <w:szCs w:val="24"/>
              </w:rPr>
              <w:t>29.01.2025</w:t>
            </w:r>
          </w:p>
        </w:tc>
        <w:tc>
          <w:tcPr>
            <w:tcW w:w="4679" w:type="dxa"/>
          </w:tcPr>
          <w:p w:rsidR="00D82C1C" w:rsidRPr="00386FBE" w:rsidRDefault="00D82C1C" w:rsidP="00D82C1C">
            <w:pPr>
              <w:spacing w:after="0" w:line="240" w:lineRule="auto"/>
              <w:rPr>
                <w:rFonts w:ascii="Arial" w:hAnsi="Arial" w:cs="Arial"/>
                <w:b/>
                <w:sz w:val="24"/>
                <w:szCs w:val="24"/>
              </w:rPr>
            </w:pPr>
          </w:p>
        </w:tc>
        <w:tc>
          <w:tcPr>
            <w:tcW w:w="445" w:type="dxa"/>
          </w:tcPr>
          <w:p w:rsidR="00D82C1C" w:rsidRPr="00386FBE" w:rsidRDefault="00D82C1C" w:rsidP="00D82C1C">
            <w:pPr>
              <w:spacing w:after="0" w:line="240" w:lineRule="auto"/>
              <w:rPr>
                <w:rFonts w:ascii="Arial" w:hAnsi="Arial" w:cs="Arial"/>
                <w:sz w:val="24"/>
                <w:szCs w:val="24"/>
              </w:rPr>
            </w:pPr>
          </w:p>
        </w:tc>
        <w:tc>
          <w:tcPr>
            <w:tcW w:w="1965" w:type="dxa"/>
            <w:tcBorders>
              <w:top w:val="nil"/>
              <w:left w:val="nil"/>
              <w:bottom w:val="single" w:sz="4" w:space="0" w:color="auto"/>
              <w:right w:val="nil"/>
            </w:tcBorders>
          </w:tcPr>
          <w:p w:rsidR="00D82C1C" w:rsidRPr="00386FBE" w:rsidRDefault="00386FBE" w:rsidP="00D82C1C">
            <w:pPr>
              <w:spacing w:after="0" w:line="240" w:lineRule="auto"/>
              <w:rPr>
                <w:rFonts w:ascii="Arial" w:hAnsi="Arial" w:cs="Arial"/>
                <w:sz w:val="24"/>
                <w:szCs w:val="24"/>
              </w:rPr>
            </w:pPr>
            <w:r w:rsidRPr="00386FBE">
              <w:rPr>
                <w:rFonts w:ascii="Arial" w:hAnsi="Arial" w:cs="Arial"/>
                <w:sz w:val="24"/>
                <w:szCs w:val="24"/>
              </w:rPr>
              <w:t>122</w:t>
            </w:r>
          </w:p>
        </w:tc>
      </w:tr>
    </w:tbl>
    <w:p w:rsidR="00D002EE" w:rsidRPr="00386FBE" w:rsidRDefault="00D002EE" w:rsidP="00E71F35">
      <w:pPr>
        <w:widowControl w:val="0"/>
        <w:autoSpaceDE w:val="0"/>
        <w:autoSpaceDN w:val="0"/>
        <w:adjustRightInd w:val="0"/>
        <w:spacing w:after="0" w:line="240" w:lineRule="auto"/>
        <w:jc w:val="center"/>
        <w:rPr>
          <w:rFonts w:ascii="Arial" w:hAnsi="Arial" w:cs="Arial"/>
          <w:b/>
          <w:bCs/>
          <w:sz w:val="24"/>
          <w:szCs w:val="24"/>
        </w:rPr>
      </w:pPr>
    </w:p>
    <w:p w:rsidR="00D82C1C" w:rsidRPr="00386FBE" w:rsidRDefault="00C45C9A" w:rsidP="00811001">
      <w:pPr>
        <w:pStyle w:val="Default"/>
        <w:jc w:val="center"/>
        <w:rPr>
          <w:rFonts w:ascii="Arial" w:hAnsi="Arial" w:cs="Arial"/>
          <w:b/>
          <w:bCs/>
          <w:color w:val="000000" w:themeColor="text1"/>
        </w:rPr>
      </w:pPr>
      <w:r w:rsidRPr="00386FBE">
        <w:rPr>
          <w:rFonts w:ascii="Arial" w:hAnsi="Arial" w:cs="Arial"/>
          <w:b/>
          <w:bCs/>
        </w:rPr>
        <w:t>О внесении  изменений   в</w:t>
      </w:r>
      <w:r w:rsidR="00D82C1C" w:rsidRPr="00386FBE">
        <w:rPr>
          <w:rFonts w:ascii="Arial" w:hAnsi="Arial" w:cs="Arial"/>
          <w:b/>
          <w:bCs/>
        </w:rPr>
        <w:t xml:space="preserve"> </w:t>
      </w:r>
      <w:r w:rsidR="001F39AC" w:rsidRPr="00386FBE">
        <w:rPr>
          <w:rFonts w:ascii="Arial" w:hAnsi="Arial" w:cs="Arial"/>
          <w:b/>
          <w:bCs/>
        </w:rPr>
        <w:t xml:space="preserve"> административный регламент оказания муниципальной услуги «Выдача архивных справок, заверенных копий и выписок из архивных документов, находящихся в распоряжении администрации Гагинского муниципального округа Нижегородской области», </w:t>
      </w:r>
      <w:r w:rsidRPr="00386FBE">
        <w:rPr>
          <w:rFonts w:ascii="Arial" w:hAnsi="Arial" w:cs="Arial"/>
          <w:b/>
        </w:rPr>
        <w:t xml:space="preserve">  утвержденный  постановлением  администрации Гагинского муниципального округа Нижегородской области  от </w:t>
      </w:r>
      <w:r w:rsidR="001F39AC" w:rsidRPr="00386FBE">
        <w:rPr>
          <w:rFonts w:ascii="Arial" w:hAnsi="Arial" w:cs="Arial"/>
          <w:b/>
        </w:rPr>
        <w:t>21</w:t>
      </w:r>
      <w:r w:rsidRPr="00386FBE">
        <w:rPr>
          <w:rFonts w:ascii="Arial" w:hAnsi="Arial" w:cs="Arial"/>
          <w:b/>
        </w:rPr>
        <w:t>.0</w:t>
      </w:r>
      <w:r w:rsidR="001F39AC" w:rsidRPr="00386FBE">
        <w:rPr>
          <w:rFonts w:ascii="Arial" w:hAnsi="Arial" w:cs="Arial"/>
          <w:b/>
        </w:rPr>
        <w:t>4</w:t>
      </w:r>
      <w:r w:rsidRPr="00386FBE">
        <w:rPr>
          <w:rFonts w:ascii="Arial" w:hAnsi="Arial" w:cs="Arial"/>
          <w:b/>
        </w:rPr>
        <w:t xml:space="preserve">.2023 № </w:t>
      </w:r>
      <w:r w:rsidR="001F39AC" w:rsidRPr="00386FBE">
        <w:rPr>
          <w:rFonts w:ascii="Arial" w:hAnsi="Arial" w:cs="Arial"/>
          <w:b/>
        </w:rPr>
        <w:t>552</w:t>
      </w:r>
    </w:p>
    <w:p w:rsidR="00E71F35" w:rsidRPr="00386FBE" w:rsidRDefault="00E71F35" w:rsidP="001F39AC">
      <w:pPr>
        <w:suppressAutoHyphens w:val="0"/>
        <w:autoSpaceDE w:val="0"/>
        <w:autoSpaceDN w:val="0"/>
        <w:adjustRightInd w:val="0"/>
        <w:spacing w:after="0" w:line="240" w:lineRule="auto"/>
        <w:ind w:firstLine="540"/>
        <w:jc w:val="center"/>
        <w:rPr>
          <w:rFonts w:ascii="Arial" w:hAnsi="Arial" w:cs="Arial"/>
          <w:bCs/>
          <w:sz w:val="24"/>
          <w:szCs w:val="24"/>
          <w:lang w:eastAsia="ru-RU"/>
        </w:rPr>
      </w:pPr>
    </w:p>
    <w:p w:rsidR="00FD4989" w:rsidRPr="00386FBE" w:rsidRDefault="00FD4989" w:rsidP="00D002EE">
      <w:pPr>
        <w:suppressAutoHyphens w:val="0"/>
        <w:autoSpaceDE w:val="0"/>
        <w:autoSpaceDN w:val="0"/>
        <w:adjustRightInd w:val="0"/>
        <w:spacing w:after="0"/>
        <w:ind w:firstLine="540"/>
        <w:jc w:val="both"/>
        <w:rPr>
          <w:rFonts w:ascii="Arial" w:hAnsi="Arial" w:cs="Arial"/>
          <w:bCs/>
          <w:sz w:val="24"/>
          <w:szCs w:val="24"/>
          <w:lang w:eastAsia="ru-RU"/>
        </w:rPr>
      </w:pPr>
      <w:r w:rsidRPr="00386FBE">
        <w:rPr>
          <w:rFonts w:ascii="Arial" w:hAnsi="Arial" w:cs="Arial"/>
          <w:bCs/>
          <w:sz w:val="24"/>
          <w:szCs w:val="24"/>
          <w:lang w:eastAsia="ru-RU"/>
        </w:rPr>
        <w:t xml:space="preserve">В </w:t>
      </w:r>
      <w:r w:rsidR="00C45C9A" w:rsidRPr="00386FBE">
        <w:rPr>
          <w:rFonts w:ascii="Arial" w:hAnsi="Arial" w:cs="Arial"/>
          <w:bCs/>
          <w:sz w:val="24"/>
          <w:szCs w:val="24"/>
          <w:lang w:eastAsia="ru-RU"/>
        </w:rPr>
        <w:t>целях приведения  в  соответствие с</w:t>
      </w:r>
      <w:r w:rsidRPr="00386FBE">
        <w:rPr>
          <w:rFonts w:ascii="Arial" w:hAnsi="Arial" w:cs="Arial"/>
          <w:bCs/>
          <w:sz w:val="24"/>
          <w:szCs w:val="24"/>
          <w:lang w:eastAsia="ru-RU"/>
        </w:rPr>
        <w:t xml:space="preserve"> </w:t>
      </w:r>
      <w:r w:rsidR="001F39AC" w:rsidRPr="00386FBE">
        <w:rPr>
          <w:rFonts w:ascii="Arial" w:hAnsi="Arial" w:cs="Arial"/>
          <w:bCs/>
          <w:sz w:val="24"/>
          <w:szCs w:val="24"/>
          <w:lang w:eastAsia="ru-RU"/>
        </w:rPr>
        <w:t>действующим  законодательством</w:t>
      </w:r>
      <w:r w:rsidRPr="00386FBE">
        <w:rPr>
          <w:rFonts w:ascii="Arial" w:hAnsi="Arial" w:cs="Arial"/>
          <w:bCs/>
          <w:sz w:val="24"/>
          <w:szCs w:val="24"/>
          <w:lang w:eastAsia="ru-RU"/>
        </w:rPr>
        <w:t xml:space="preserve">, </w:t>
      </w:r>
      <w:r w:rsidR="00495759" w:rsidRPr="00386FBE">
        <w:rPr>
          <w:rFonts w:ascii="Arial" w:hAnsi="Arial" w:cs="Arial"/>
          <w:bCs/>
          <w:sz w:val="24"/>
          <w:szCs w:val="24"/>
          <w:lang w:eastAsia="ru-RU"/>
        </w:rPr>
        <w:t xml:space="preserve"> на  основании   протеста прокурора  Гагинского   района  от 21.01.2025 г. № 07-01-2025,</w:t>
      </w:r>
      <w:r w:rsidRPr="00386FBE">
        <w:rPr>
          <w:rFonts w:ascii="Arial" w:hAnsi="Arial" w:cs="Arial"/>
          <w:bCs/>
          <w:sz w:val="24"/>
          <w:szCs w:val="24"/>
          <w:lang w:eastAsia="ru-RU"/>
        </w:rPr>
        <w:t xml:space="preserve"> </w:t>
      </w:r>
      <w:r w:rsidR="00D82C1C" w:rsidRPr="00386FBE">
        <w:rPr>
          <w:rFonts w:ascii="Arial" w:hAnsi="Arial" w:cs="Arial"/>
          <w:bCs/>
          <w:sz w:val="24"/>
          <w:szCs w:val="24"/>
          <w:lang w:eastAsia="ru-RU"/>
        </w:rPr>
        <w:t xml:space="preserve">  администрация  п о с т а н о в л я е т</w:t>
      </w:r>
      <w:r w:rsidRPr="00386FBE">
        <w:rPr>
          <w:rFonts w:ascii="Arial" w:hAnsi="Arial" w:cs="Arial"/>
          <w:bCs/>
          <w:sz w:val="24"/>
          <w:szCs w:val="24"/>
          <w:lang w:eastAsia="ru-RU"/>
        </w:rPr>
        <w:t>:</w:t>
      </w:r>
    </w:p>
    <w:p w:rsidR="00C45C9A" w:rsidRPr="00386FBE" w:rsidRDefault="00D82C1C" w:rsidP="001F39AC">
      <w:pPr>
        <w:pStyle w:val="Default"/>
        <w:jc w:val="both"/>
        <w:rPr>
          <w:rFonts w:ascii="Arial" w:hAnsi="Arial" w:cs="Arial"/>
        </w:rPr>
      </w:pPr>
      <w:r w:rsidRPr="00386FBE">
        <w:rPr>
          <w:rFonts w:ascii="Arial" w:hAnsi="Arial" w:cs="Arial"/>
          <w:bCs/>
        </w:rPr>
        <w:t xml:space="preserve">  </w:t>
      </w:r>
      <w:r w:rsidR="001F39AC" w:rsidRPr="00386FBE">
        <w:rPr>
          <w:rFonts w:ascii="Arial" w:hAnsi="Arial" w:cs="Arial"/>
          <w:bCs/>
        </w:rPr>
        <w:t xml:space="preserve"> </w:t>
      </w:r>
      <w:r w:rsidRPr="00386FBE">
        <w:rPr>
          <w:rFonts w:ascii="Arial" w:hAnsi="Arial" w:cs="Arial"/>
          <w:bCs/>
        </w:rPr>
        <w:t xml:space="preserve"> </w:t>
      </w:r>
      <w:r w:rsidR="00940AA2" w:rsidRPr="00386FBE">
        <w:rPr>
          <w:rFonts w:ascii="Arial" w:hAnsi="Arial" w:cs="Arial"/>
          <w:bCs/>
        </w:rPr>
        <w:t xml:space="preserve"> </w:t>
      </w:r>
      <w:r w:rsidRPr="00386FBE">
        <w:rPr>
          <w:rFonts w:ascii="Arial" w:hAnsi="Arial" w:cs="Arial"/>
          <w:bCs/>
        </w:rPr>
        <w:t xml:space="preserve"> </w:t>
      </w:r>
      <w:r w:rsidR="00B45DC3" w:rsidRPr="00386FBE">
        <w:rPr>
          <w:rFonts w:ascii="Arial" w:hAnsi="Arial" w:cs="Arial"/>
          <w:bCs/>
        </w:rPr>
        <w:t xml:space="preserve">   </w:t>
      </w:r>
      <w:r w:rsidR="00FD4989" w:rsidRPr="00386FBE">
        <w:rPr>
          <w:rFonts w:ascii="Arial" w:hAnsi="Arial" w:cs="Arial"/>
          <w:bCs/>
        </w:rPr>
        <w:t xml:space="preserve">1. </w:t>
      </w:r>
      <w:r w:rsidR="00C45C9A" w:rsidRPr="00386FBE">
        <w:rPr>
          <w:rFonts w:ascii="Arial" w:hAnsi="Arial" w:cs="Arial"/>
          <w:bCs/>
        </w:rPr>
        <w:t xml:space="preserve">Внести в </w:t>
      </w:r>
      <w:r w:rsidR="001F39AC" w:rsidRPr="00386FBE">
        <w:rPr>
          <w:rFonts w:ascii="Arial" w:hAnsi="Arial" w:cs="Arial"/>
          <w:bCs/>
        </w:rPr>
        <w:t xml:space="preserve">административный регламент оказания муниципальной услуги «Выдача архивных справок, заверенных копий и выписок из архивных документов, находящихся в распоряжении администрации Гагинского муниципального округа Нижегородской области», </w:t>
      </w:r>
      <w:r w:rsidR="001F39AC" w:rsidRPr="00386FBE">
        <w:rPr>
          <w:rFonts w:ascii="Arial" w:hAnsi="Arial" w:cs="Arial"/>
        </w:rPr>
        <w:t xml:space="preserve">  утвержденный  постановлением  администрации Гагинского муниципального округа Нижегородской области  от 21.04.2023 № 552</w:t>
      </w:r>
      <w:r w:rsidR="00E71F35" w:rsidRPr="00386FBE">
        <w:rPr>
          <w:rFonts w:ascii="Arial" w:hAnsi="Arial" w:cs="Arial"/>
        </w:rPr>
        <w:t xml:space="preserve">, </w:t>
      </w:r>
      <w:r w:rsidR="00C45C9A" w:rsidRPr="00386FBE">
        <w:rPr>
          <w:rFonts w:ascii="Arial" w:hAnsi="Arial" w:cs="Arial"/>
        </w:rPr>
        <w:t xml:space="preserve"> следующие  изменения:</w:t>
      </w:r>
    </w:p>
    <w:p w:rsidR="00DB4D4D" w:rsidRPr="00386FBE" w:rsidRDefault="00DB4D4D" w:rsidP="00DB4D4D">
      <w:pPr>
        <w:spacing w:after="0"/>
        <w:jc w:val="both"/>
        <w:rPr>
          <w:rFonts w:ascii="Arial" w:hAnsi="Arial" w:cs="Arial"/>
          <w:bCs/>
          <w:sz w:val="24"/>
          <w:szCs w:val="24"/>
          <w:lang w:eastAsia="ru-RU"/>
        </w:rPr>
      </w:pPr>
      <w:r w:rsidRPr="00386FBE">
        <w:rPr>
          <w:rFonts w:ascii="Arial" w:hAnsi="Arial" w:cs="Arial"/>
          <w:sz w:val="24"/>
          <w:szCs w:val="24"/>
        </w:rPr>
        <w:t xml:space="preserve">    </w:t>
      </w:r>
      <w:r w:rsidR="00B45DC3" w:rsidRPr="00386FBE">
        <w:rPr>
          <w:rFonts w:ascii="Arial" w:hAnsi="Arial" w:cs="Arial"/>
          <w:sz w:val="24"/>
          <w:szCs w:val="24"/>
        </w:rPr>
        <w:t xml:space="preserve">    </w:t>
      </w:r>
      <w:r w:rsidRPr="00386FBE">
        <w:rPr>
          <w:rFonts w:ascii="Arial" w:hAnsi="Arial" w:cs="Arial"/>
          <w:sz w:val="24"/>
          <w:szCs w:val="24"/>
        </w:rPr>
        <w:t xml:space="preserve"> </w:t>
      </w:r>
      <w:r w:rsidRPr="00386FBE">
        <w:rPr>
          <w:rFonts w:ascii="Arial" w:hAnsi="Arial" w:cs="Arial"/>
          <w:bCs/>
          <w:sz w:val="24"/>
          <w:szCs w:val="24"/>
          <w:lang w:eastAsia="ru-RU"/>
        </w:rPr>
        <w:t xml:space="preserve">1.1. Пункт </w:t>
      </w:r>
      <w:r w:rsidR="001F39AC" w:rsidRPr="00386FBE">
        <w:rPr>
          <w:rFonts w:ascii="Arial" w:hAnsi="Arial" w:cs="Arial"/>
          <w:bCs/>
          <w:sz w:val="24"/>
          <w:szCs w:val="24"/>
          <w:lang w:eastAsia="ru-RU"/>
        </w:rPr>
        <w:t>5</w:t>
      </w:r>
      <w:r w:rsidRPr="00386FBE">
        <w:rPr>
          <w:rFonts w:ascii="Arial" w:hAnsi="Arial" w:cs="Arial"/>
          <w:bCs/>
          <w:sz w:val="24"/>
          <w:szCs w:val="24"/>
          <w:lang w:eastAsia="ru-RU"/>
        </w:rPr>
        <w:t>.</w:t>
      </w:r>
      <w:r w:rsidR="001F39AC" w:rsidRPr="00386FBE">
        <w:rPr>
          <w:rFonts w:ascii="Arial" w:hAnsi="Arial" w:cs="Arial"/>
          <w:bCs/>
          <w:sz w:val="24"/>
          <w:szCs w:val="24"/>
          <w:lang w:eastAsia="ru-RU"/>
        </w:rPr>
        <w:t>2</w:t>
      </w:r>
      <w:r w:rsidRPr="00386FBE">
        <w:rPr>
          <w:rFonts w:ascii="Arial" w:hAnsi="Arial" w:cs="Arial"/>
          <w:bCs/>
          <w:sz w:val="24"/>
          <w:szCs w:val="24"/>
          <w:lang w:eastAsia="ru-RU"/>
        </w:rPr>
        <w:t>.  изложить в  следующей  редакции:</w:t>
      </w:r>
    </w:p>
    <w:p w:rsidR="001F39AC" w:rsidRPr="00386FBE" w:rsidRDefault="001F39AC" w:rsidP="00811001">
      <w:pPr>
        <w:pStyle w:val="Default"/>
        <w:jc w:val="both"/>
        <w:rPr>
          <w:rFonts w:ascii="Arial" w:hAnsi="Arial" w:cs="Arial"/>
        </w:rPr>
      </w:pPr>
      <w:r w:rsidRPr="00386FBE">
        <w:rPr>
          <w:rFonts w:ascii="Arial" w:hAnsi="Arial" w:cs="Arial"/>
          <w:bCs/>
        </w:rPr>
        <w:t xml:space="preserve">  </w:t>
      </w:r>
      <w:r w:rsidR="00DB4D4D" w:rsidRPr="00386FBE">
        <w:rPr>
          <w:rFonts w:ascii="Arial" w:hAnsi="Arial" w:cs="Arial"/>
          <w:bCs/>
        </w:rPr>
        <w:t xml:space="preserve">    </w:t>
      </w:r>
      <w:r w:rsidR="00811001" w:rsidRPr="00386FBE">
        <w:rPr>
          <w:rFonts w:ascii="Arial" w:hAnsi="Arial" w:cs="Arial"/>
          <w:bCs/>
        </w:rPr>
        <w:t>«</w:t>
      </w:r>
      <w:r w:rsidRPr="00386FBE">
        <w:rPr>
          <w:rFonts w:ascii="Arial" w:hAnsi="Arial" w:cs="Arial"/>
        </w:rPr>
        <w:t xml:space="preserve">5.2.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 а) нарушение срока регистрации запроса заявителя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 в том случае, если муниципальная услуга предоставляется посредством комплексного запроса;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б) нарушение срока предоставления муниципальной услуги;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в) требование предоставления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Гагинского муниципального округа Нижегородской области, для предоставления муниципальной услуги;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Гагинского муниципального округа Нижегородской области для предоставления муниципальной услуги;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w:t>
      </w:r>
      <w:r w:rsidR="001F39AC" w:rsidRPr="00386FBE">
        <w:rPr>
          <w:rFonts w:ascii="Arial" w:hAnsi="Arial" w:cs="Arial"/>
        </w:rPr>
        <w:lastRenderedPageBreak/>
        <w:t xml:space="preserve">правовыми актами Нижегородской области, нормативными правовыми актами Гагинского муниципального округа Нижегородской области ;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Гагинского муниципального округа Нижегородской области ;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ж) отказ </w:t>
      </w:r>
      <w:r w:rsidRPr="00386FBE">
        <w:rPr>
          <w:rFonts w:ascii="Arial" w:hAnsi="Arial" w:cs="Arial"/>
        </w:rPr>
        <w:t xml:space="preserve"> органа ,  оказывающего муниципальную услугу</w:t>
      </w:r>
      <w:r w:rsidR="001F39AC" w:rsidRPr="00386FBE">
        <w:rPr>
          <w:rFonts w:ascii="Arial" w:hAnsi="Arial" w:cs="Arial"/>
        </w:rPr>
        <w:t xml:space="preserve">, его должностного лица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з) нарушение срока или порядка выдачи документов по результатам предоставления муниципальной услуги;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Гагинского муниципального округа Нижегородской области ;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№210-ФЗ «Об организации предоставления государственных и муниципальных услуг».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 Заявитель может обратиться с жалобой на действия (бездействие) решения и (или) действия (бездействие) МФЦ, работников МФЦ, в том числе в следующих случаях: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а) нарушение срока регистрации запроса заявителя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 (последнее указывается в том случае, если муниципальная услуга, оказывается, посредством комплексного запроса);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б) нарушение срока предоставления муниципальной услуги в том случае, если услуга в полном объеме предоставляется в МФЦ – результат услуги оформляется за подписью руководителя или иного должностного лица МФЦ;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в) требование предоставления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Гагинского муниципального округа Нижегородской области , для предоставления муниципальной услуги;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Гагинского муниципального округа Нижегородской области для предоставления муниципальной услуги;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w:t>
      </w:r>
      <w:r w:rsidR="001F39AC" w:rsidRPr="00386FBE">
        <w:rPr>
          <w:rFonts w:ascii="Arial" w:hAnsi="Arial" w:cs="Arial"/>
        </w:rPr>
        <w:lastRenderedPageBreak/>
        <w:t xml:space="preserve">иными нормативными правовыми актами Российской Федерации, нормативными правовыми актами Нижегородской области, нормативными правовыми актами Гагинского муниципального округа Нижегородской области в случае , если услуга в полном объеме предоставляется в МФЦ – результат услуги оформляется за подписью руководителя или иного должностного лица МФЦ;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Гагинского муниципального округа Нижегородской области ;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ж) отказ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случае, если услуга в полном объеме предоставляется в МФЦ – результат услуги оформляется за подписью руководителя или иного должностного лица МФЦ;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3) нарушение срока или порядка выдачи документов по результатам предоставления муниципальной услуги;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Гагинского муниципального округа в том случае, если услуга в полном объеме предоставляется в МФЦ – результат услуги оформляется за подписью руководителя или иного должностного лица МФЦ; </w:t>
      </w:r>
    </w:p>
    <w:p w:rsidR="001F39AC" w:rsidRPr="00386FBE" w:rsidRDefault="00811001" w:rsidP="00811001">
      <w:pPr>
        <w:pStyle w:val="Default"/>
        <w:jc w:val="both"/>
        <w:rPr>
          <w:rFonts w:ascii="Arial" w:hAnsi="Arial" w:cs="Arial"/>
        </w:rPr>
      </w:pPr>
      <w:r w:rsidRPr="00386FBE">
        <w:rPr>
          <w:rFonts w:ascii="Arial" w:hAnsi="Arial" w:cs="Arial"/>
        </w:rPr>
        <w:t xml:space="preserve">     </w:t>
      </w:r>
      <w:r w:rsidR="001F39AC" w:rsidRPr="00386FBE">
        <w:rPr>
          <w:rFonts w:ascii="Arial" w:hAnsi="Arial" w:cs="Arial"/>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№210-ФЗ «Об организации предоставления государственных и муниципальных услуг» в том случае, если услуга в полном объеме предоставляется в МФЦ – результат услуги оформляется за подписью директора или иного должностного лица МФЦ.</w:t>
      </w:r>
      <w:r w:rsidRPr="00386FBE">
        <w:rPr>
          <w:rFonts w:ascii="Arial" w:hAnsi="Arial" w:cs="Arial"/>
        </w:rPr>
        <w:t>».</w:t>
      </w:r>
    </w:p>
    <w:p w:rsidR="006D58C5" w:rsidRPr="00386FBE" w:rsidRDefault="00495759" w:rsidP="00D002EE">
      <w:pPr>
        <w:spacing w:after="0"/>
        <w:jc w:val="both"/>
        <w:rPr>
          <w:rFonts w:ascii="Arial" w:hAnsi="Arial" w:cs="Arial"/>
          <w:sz w:val="24"/>
          <w:szCs w:val="24"/>
        </w:rPr>
      </w:pPr>
      <w:r w:rsidRPr="00386FBE">
        <w:rPr>
          <w:rFonts w:ascii="Arial" w:hAnsi="Arial" w:cs="Arial"/>
          <w:bCs/>
          <w:sz w:val="24"/>
          <w:szCs w:val="24"/>
          <w:lang w:eastAsia="ru-RU"/>
        </w:rPr>
        <w:t xml:space="preserve"> </w:t>
      </w:r>
      <w:r w:rsidR="00940AA2" w:rsidRPr="00386FBE">
        <w:rPr>
          <w:rFonts w:ascii="Arial" w:hAnsi="Arial" w:cs="Arial"/>
          <w:bCs/>
          <w:sz w:val="24"/>
          <w:szCs w:val="24"/>
          <w:lang w:eastAsia="ru-RU"/>
        </w:rPr>
        <w:t xml:space="preserve">  </w:t>
      </w:r>
      <w:r w:rsidR="00D82C1C" w:rsidRPr="00386FBE">
        <w:rPr>
          <w:rFonts w:ascii="Arial" w:hAnsi="Arial" w:cs="Arial"/>
          <w:bCs/>
          <w:sz w:val="24"/>
          <w:szCs w:val="24"/>
          <w:lang w:eastAsia="ru-RU"/>
        </w:rPr>
        <w:t xml:space="preserve"> </w:t>
      </w:r>
      <w:r w:rsidR="00E71F35" w:rsidRPr="00386FBE">
        <w:rPr>
          <w:rFonts w:ascii="Arial" w:hAnsi="Arial" w:cs="Arial"/>
          <w:bCs/>
          <w:sz w:val="24"/>
          <w:szCs w:val="24"/>
          <w:lang w:eastAsia="ru-RU"/>
        </w:rPr>
        <w:t xml:space="preserve"> </w:t>
      </w:r>
      <w:r w:rsidR="00D82C1C" w:rsidRPr="00386FBE">
        <w:rPr>
          <w:rFonts w:ascii="Arial" w:hAnsi="Arial" w:cs="Arial"/>
          <w:bCs/>
          <w:sz w:val="24"/>
          <w:szCs w:val="24"/>
          <w:lang w:eastAsia="ru-RU"/>
        </w:rPr>
        <w:t xml:space="preserve">  2</w:t>
      </w:r>
      <w:r w:rsidR="00FD4989" w:rsidRPr="00386FBE">
        <w:rPr>
          <w:rFonts w:ascii="Arial" w:hAnsi="Arial" w:cs="Arial"/>
          <w:bCs/>
          <w:sz w:val="24"/>
          <w:szCs w:val="24"/>
          <w:lang w:eastAsia="ru-RU"/>
        </w:rPr>
        <w:t xml:space="preserve">. Настоящее постановление вступает в силу со дня его </w:t>
      </w:r>
      <w:r w:rsidR="00940AA2" w:rsidRPr="00386FBE">
        <w:rPr>
          <w:rFonts w:ascii="Arial" w:hAnsi="Arial" w:cs="Arial"/>
          <w:bCs/>
          <w:sz w:val="24"/>
          <w:szCs w:val="24"/>
          <w:lang w:eastAsia="ru-RU"/>
        </w:rPr>
        <w:t xml:space="preserve">обнародования </w:t>
      </w:r>
      <w:r w:rsidR="00D82C1C" w:rsidRPr="00386FBE">
        <w:rPr>
          <w:rFonts w:ascii="Arial" w:hAnsi="Arial" w:cs="Arial"/>
          <w:sz w:val="24"/>
          <w:szCs w:val="24"/>
        </w:rPr>
        <w:t xml:space="preserve">  на  официальном  сайте администрации Гагинского  муниципального  округа  Нижегородской  области .</w:t>
      </w:r>
    </w:p>
    <w:p w:rsidR="00E71F35" w:rsidRPr="00386FBE" w:rsidRDefault="00940AA2" w:rsidP="00D002EE">
      <w:pPr>
        <w:autoSpaceDE w:val="0"/>
        <w:autoSpaceDN w:val="0"/>
        <w:adjustRightInd w:val="0"/>
        <w:jc w:val="both"/>
        <w:rPr>
          <w:rFonts w:ascii="Arial" w:hAnsi="Arial" w:cs="Arial"/>
          <w:sz w:val="24"/>
          <w:szCs w:val="24"/>
        </w:rPr>
      </w:pPr>
      <w:r w:rsidRPr="00386FBE">
        <w:rPr>
          <w:rFonts w:ascii="Arial" w:hAnsi="Arial" w:cs="Arial"/>
          <w:bCs/>
          <w:sz w:val="24"/>
          <w:szCs w:val="24"/>
          <w:lang w:eastAsia="ru-RU"/>
        </w:rPr>
        <w:t xml:space="preserve">  </w:t>
      </w:r>
      <w:r w:rsidR="00D82C1C" w:rsidRPr="00386FBE">
        <w:rPr>
          <w:rFonts w:ascii="Arial" w:hAnsi="Arial" w:cs="Arial"/>
          <w:bCs/>
          <w:sz w:val="24"/>
          <w:szCs w:val="24"/>
          <w:lang w:eastAsia="ru-RU"/>
        </w:rPr>
        <w:t xml:space="preserve"> </w:t>
      </w:r>
      <w:r w:rsidR="00E71F35" w:rsidRPr="00386FBE">
        <w:rPr>
          <w:rFonts w:ascii="Arial" w:hAnsi="Arial" w:cs="Arial"/>
          <w:bCs/>
          <w:sz w:val="24"/>
          <w:szCs w:val="24"/>
          <w:lang w:eastAsia="ru-RU"/>
        </w:rPr>
        <w:t xml:space="preserve"> </w:t>
      </w:r>
      <w:r w:rsidR="00D82C1C" w:rsidRPr="00386FBE">
        <w:rPr>
          <w:rFonts w:ascii="Arial" w:hAnsi="Arial" w:cs="Arial"/>
          <w:bCs/>
          <w:sz w:val="24"/>
          <w:szCs w:val="24"/>
          <w:lang w:eastAsia="ru-RU"/>
        </w:rPr>
        <w:t xml:space="preserve"> </w:t>
      </w:r>
      <w:r w:rsidR="006D58C5" w:rsidRPr="00386FBE">
        <w:rPr>
          <w:rFonts w:ascii="Arial" w:hAnsi="Arial" w:cs="Arial"/>
          <w:bCs/>
          <w:sz w:val="24"/>
          <w:szCs w:val="24"/>
          <w:lang w:eastAsia="ru-RU"/>
        </w:rPr>
        <w:t xml:space="preserve"> </w:t>
      </w:r>
      <w:r w:rsidR="00811001" w:rsidRPr="00386FBE">
        <w:rPr>
          <w:rFonts w:ascii="Arial" w:hAnsi="Arial" w:cs="Arial"/>
          <w:bCs/>
          <w:sz w:val="24"/>
          <w:szCs w:val="24"/>
          <w:lang w:eastAsia="ru-RU"/>
        </w:rPr>
        <w:t xml:space="preserve"> </w:t>
      </w:r>
      <w:r w:rsidR="00D82C1C" w:rsidRPr="00386FBE">
        <w:rPr>
          <w:rFonts w:ascii="Arial" w:hAnsi="Arial" w:cs="Arial"/>
          <w:bCs/>
          <w:sz w:val="24"/>
          <w:szCs w:val="24"/>
          <w:lang w:eastAsia="ru-RU"/>
        </w:rPr>
        <w:t>3</w:t>
      </w:r>
      <w:r w:rsidR="006D58C5" w:rsidRPr="00386FBE">
        <w:rPr>
          <w:rFonts w:ascii="Arial" w:hAnsi="Arial" w:cs="Arial"/>
          <w:bCs/>
          <w:sz w:val="24"/>
          <w:szCs w:val="24"/>
          <w:lang w:eastAsia="ru-RU"/>
        </w:rPr>
        <w:t>.</w:t>
      </w:r>
      <w:r w:rsidR="00D82C1C" w:rsidRPr="00386FBE">
        <w:rPr>
          <w:rFonts w:ascii="Arial" w:hAnsi="Arial" w:cs="Arial"/>
          <w:bCs/>
          <w:sz w:val="24"/>
          <w:szCs w:val="24"/>
          <w:lang w:eastAsia="ru-RU"/>
        </w:rPr>
        <w:t xml:space="preserve"> </w:t>
      </w:r>
      <w:r w:rsidR="00D82C1C" w:rsidRPr="00386FBE">
        <w:rPr>
          <w:rFonts w:ascii="Arial" w:hAnsi="Arial" w:cs="Arial"/>
          <w:sz w:val="24"/>
          <w:szCs w:val="24"/>
        </w:rPr>
        <w:t xml:space="preserve">Контроль за исполнением постановления </w:t>
      </w:r>
      <w:r w:rsidR="00E71F35" w:rsidRPr="00386FBE">
        <w:rPr>
          <w:rFonts w:ascii="Arial" w:hAnsi="Arial" w:cs="Arial"/>
          <w:sz w:val="24"/>
          <w:szCs w:val="24"/>
        </w:rPr>
        <w:t>оставляю  за  собой</w:t>
      </w:r>
      <w:r w:rsidR="00D82C1C" w:rsidRPr="00386FBE">
        <w:rPr>
          <w:rFonts w:ascii="Arial" w:hAnsi="Arial" w:cs="Arial"/>
          <w:sz w:val="24"/>
          <w:szCs w:val="24"/>
        </w:rPr>
        <w:t>.</w:t>
      </w:r>
    </w:p>
    <w:p w:rsidR="00D002EE" w:rsidRPr="00386FBE" w:rsidRDefault="00D002EE" w:rsidP="00D002EE">
      <w:pPr>
        <w:autoSpaceDE w:val="0"/>
        <w:autoSpaceDN w:val="0"/>
        <w:adjustRightInd w:val="0"/>
        <w:jc w:val="both"/>
        <w:rPr>
          <w:rFonts w:ascii="Arial" w:hAnsi="Arial" w:cs="Arial"/>
          <w:sz w:val="24"/>
          <w:szCs w:val="24"/>
        </w:rPr>
      </w:pPr>
    </w:p>
    <w:p w:rsidR="00D002EE" w:rsidRPr="00386FBE" w:rsidRDefault="00D002EE" w:rsidP="00D002EE">
      <w:pPr>
        <w:autoSpaceDE w:val="0"/>
        <w:autoSpaceDN w:val="0"/>
        <w:adjustRightInd w:val="0"/>
        <w:jc w:val="both"/>
        <w:rPr>
          <w:rFonts w:ascii="Arial" w:hAnsi="Arial" w:cs="Arial"/>
          <w:sz w:val="24"/>
          <w:szCs w:val="24"/>
        </w:rPr>
      </w:pPr>
    </w:p>
    <w:p w:rsidR="00B45DC3" w:rsidRPr="00386FBE" w:rsidRDefault="00B45DC3" w:rsidP="00D002EE">
      <w:pPr>
        <w:autoSpaceDE w:val="0"/>
        <w:autoSpaceDN w:val="0"/>
        <w:adjustRightInd w:val="0"/>
        <w:jc w:val="both"/>
        <w:rPr>
          <w:rFonts w:ascii="Arial" w:hAnsi="Arial" w:cs="Arial"/>
          <w:sz w:val="24"/>
          <w:szCs w:val="24"/>
        </w:rPr>
      </w:pPr>
    </w:p>
    <w:p w:rsidR="008D0DAC" w:rsidRPr="00386FBE" w:rsidRDefault="006D58C5" w:rsidP="00E71F35">
      <w:pPr>
        <w:autoSpaceDE w:val="0"/>
        <w:autoSpaceDN w:val="0"/>
        <w:adjustRightInd w:val="0"/>
        <w:spacing w:line="240" w:lineRule="auto"/>
        <w:jc w:val="both"/>
        <w:rPr>
          <w:rFonts w:ascii="Arial" w:hAnsi="Arial" w:cs="Arial"/>
          <w:sz w:val="24"/>
          <w:szCs w:val="24"/>
          <w:lang w:eastAsia="ru-RU"/>
        </w:rPr>
      </w:pPr>
      <w:r w:rsidRPr="00386FBE">
        <w:rPr>
          <w:rFonts w:ascii="Arial" w:hAnsi="Arial" w:cs="Arial"/>
          <w:sz w:val="24"/>
          <w:szCs w:val="24"/>
        </w:rPr>
        <w:t>Глава  местного                                                                      П.И.Кондаков самоуправления</w:t>
      </w:r>
      <w:r w:rsidR="00940AA2" w:rsidRPr="00386FBE">
        <w:rPr>
          <w:rFonts w:ascii="Arial" w:hAnsi="Arial" w:cs="Arial"/>
          <w:sz w:val="24"/>
          <w:szCs w:val="24"/>
        </w:rPr>
        <w:t xml:space="preserve"> </w:t>
      </w:r>
    </w:p>
    <w:sectPr w:rsidR="008D0DAC" w:rsidRPr="00386FBE" w:rsidSect="00D002EE">
      <w:footerReference w:type="default" r:id="rId8"/>
      <w:footnotePr>
        <w:pos w:val="beneathText"/>
      </w:footnotePr>
      <w:pgSz w:w="11905" w:h="16837"/>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2DF9" w:rsidRDefault="00B62DF9" w:rsidP="00242F29">
      <w:pPr>
        <w:spacing w:after="0" w:line="240" w:lineRule="auto"/>
      </w:pPr>
      <w:r>
        <w:separator/>
      </w:r>
    </w:p>
  </w:endnote>
  <w:endnote w:type="continuationSeparator" w:id="1">
    <w:p w:rsidR="00B62DF9" w:rsidRDefault="00B62DF9" w:rsidP="00242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9AC" w:rsidRDefault="001F39AC"/>
  <w:p w:rsidR="001F39AC" w:rsidRDefault="001F39A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2DF9" w:rsidRDefault="00B62DF9" w:rsidP="00242F29">
      <w:pPr>
        <w:spacing w:after="0" w:line="240" w:lineRule="auto"/>
      </w:pPr>
      <w:r>
        <w:separator/>
      </w:r>
    </w:p>
  </w:footnote>
  <w:footnote w:type="continuationSeparator" w:id="1">
    <w:p w:rsidR="00B62DF9" w:rsidRDefault="00B62DF9" w:rsidP="00242F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2">
    <w:nsid w:val="00000004"/>
    <w:multiLevelType w:val="multilevel"/>
    <w:tmpl w:val="00000004"/>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3">
    <w:nsid w:val="00000005"/>
    <w:multiLevelType w:val="multilevel"/>
    <w:tmpl w:val="00000005"/>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4">
    <w:nsid w:val="02C61C9F"/>
    <w:multiLevelType w:val="hybridMultilevel"/>
    <w:tmpl w:val="4926BEF4"/>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61B58CC"/>
    <w:multiLevelType w:val="hybridMultilevel"/>
    <w:tmpl w:val="9392C9B0"/>
    <w:lvl w:ilvl="0" w:tplc="AC50E5F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06ED50B1"/>
    <w:multiLevelType w:val="hybridMultilevel"/>
    <w:tmpl w:val="AC8E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7AD33C1"/>
    <w:multiLevelType w:val="hybridMultilevel"/>
    <w:tmpl w:val="3F342630"/>
    <w:lvl w:ilvl="0" w:tplc="AC50E5F8">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8">
    <w:nsid w:val="0B6B4717"/>
    <w:multiLevelType w:val="hybridMultilevel"/>
    <w:tmpl w:val="FE489CE6"/>
    <w:lvl w:ilvl="0" w:tplc="AC50E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E7457E"/>
    <w:multiLevelType w:val="hybridMultilevel"/>
    <w:tmpl w:val="5D447BD2"/>
    <w:lvl w:ilvl="0" w:tplc="AC50E5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59D5C10"/>
    <w:multiLevelType w:val="hybridMultilevel"/>
    <w:tmpl w:val="6C985F00"/>
    <w:lvl w:ilvl="0" w:tplc="AC50E5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98B190B"/>
    <w:multiLevelType w:val="hybridMultilevel"/>
    <w:tmpl w:val="31644F4E"/>
    <w:lvl w:ilvl="0" w:tplc="175800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3">
    <w:nsid w:val="2AD161AA"/>
    <w:multiLevelType w:val="hybridMultilevel"/>
    <w:tmpl w:val="1096B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67A1F97"/>
    <w:multiLevelType w:val="hybridMultilevel"/>
    <w:tmpl w:val="349CBA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B4225E8"/>
    <w:multiLevelType w:val="hybridMultilevel"/>
    <w:tmpl w:val="CE3C7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791FFE"/>
    <w:multiLevelType w:val="hybridMultilevel"/>
    <w:tmpl w:val="381E58E0"/>
    <w:lvl w:ilvl="0" w:tplc="04190003">
      <w:start w:val="1"/>
      <w:numFmt w:val="bullet"/>
      <w:lvlText w:val="o"/>
      <w:lvlJc w:val="left"/>
      <w:pPr>
        <w:ind w:left="766" w:hanging="360"/>
      </w:pPr>
      <w:rPr>
        <w:rFonts w:ascii="Courier New" w:hAnsi="Courier New" w:cs="Courier New"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7">
    <w:nsid w:val="43B65E88"/>
    <w:multiLevelType w:val="hybridMultilevel"/>
    <w:tmpl w:val="9E36F53A"/>
    <w:lvl w:ilvl="0" w:tplc="1758001A">
      <w:start w:val="1"/>
      <w:numFmt w:val="decimal"/>
      <w:lvlText w:val="%1)"/>
      <w:lvlJc w:val="left"/>
      <w:pPr>
        <w:ind w:left="1287"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9061CF0"/>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9">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0">
    <w:nsid w:val="68DC7C34"/>
    <w:multiLevelType w:val="hybridMultilevel"/>
    <w:tmpl w:val="5454A07C"/>
    <w:lvl w:ilvl="0" w:tplc="46861564">
      <w:start w:val="1"/>
      <w:numFmt w:val="bullet"/>
      <w:lvlText w:val="-"/>
      <w:lvlJc w:val="left"/>
      <w:pPr>
        <w:ind w:left="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22F198">
      <w:start w:val="1"/>
      <w:numFmt w:val="bullet"/>
      <w:lvlText w:val="o"/>
      <w:lvlJc w:val="left"/>
      <w:pPr>
        <w:ind w:left="17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00A7A42">
      <w:start w:val="1"/>
      <w:numFmt w:val="bullet"/>
      <w:lvlText w:val="▪"/>
      <w:lvlJc w:val="left"/>
      <w:pPr>
        <w:ind w:left="25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CCC77A">
      <w:start w:val="1"/>
      <w:numFmt w:val="bullet"/>
      <w:lvlText w:val="•"/>
      <w:lvlJc w:val="left"/>
      <w:pPr>
        <w:ind w:left="32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24DA7C">
      <w:start w:val="1"/>
      <w:numFmt w:val="bullet"/>
      <w:lvlText w:val="o"/>
      <w:lvlJc w:val="left"/>
      <w:pPr>
        <w:ind w:left="39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22C788">
      <w:start w:val="1"/>
      <w:numFmt w:val="bullet"/>
      <w:lvlText w:val="▪"/>
      <w:lvlJc w:val="left"/>
      <w:pPr>
        <w:ind w:left="46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78E5000">
      <w:start w:val="1"/>
      <w:numFmt w:val="bullet"/>
      <w:lvlText w:val="•"/>
      <w:lvlJc w:val="left"/>
      <w:pPr>
        <w:ind w:left="53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690E018">
      <w:start w:val="1"/>
      <w:numFmt w:val="bullet"/>
      <w:lvlText w:val="o"/>
      <w:lvlJc w:val="left"/>
      <w:pPr>
        <w:ind w:left="61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D011D6">
      <w:start w:val="1"/>
      <w:numFmt w:val="bullet"/>
      <w:lvlText w:val="▪"/>
      <w:lvlJc w:val="left"/>
      <w:pPr>
        <w:ind w:left="68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74C61C81"/>
    <w:multiLevelType w:val="hybridMultilevel"/>
    <w:tmpl w:val="1F4AA36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22582D"/>
    <w:multiLevelType w:val="multilevel"/>
    <w:tmpl w:val="F468FEBA"/>
    <w:lvl w:ilvl="0">
      <w:start w:val="5"/>
      <w:numFmt w:val="decimal"/>
      <w:lvlText w:val="%1."/>
      <w:lvlJc w:val="left"/>
      <w:pPr>
        <w:tabs>
          <w:tab w:val="num" w:pos="555"/>
        </w:tabs>
        <w:ind w:left="555" w:hanging="555"/>
      </w:pPr>
      <w:rPr>
        <w:rFonts w:hint="default"/>
      </w:rPr>
    </w:lvl>
    <w:lvl w:ilvl="1">
      <w:start w:val="1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3">
    <w:nsid w:val="7FC463F9"/>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22"/>
  </w:num>
  <w:num w:numId="6">
    <w:abstractNumId w:val="18"/>
  </w:num>
  <w:num w:numId="7">
    <w:abstractNumId w:val="23"/>
  </w:num>
  <w:num w:numId="8">
    <w:abstractNumId w:val="19"/>
  </w:num>
  <w:num w:numId="9">
    <w:abstractNumId w:val="12"/>
  </w:num>
  <w:num w:numId="10">
    <w:abstractNumId w:val="9"/>
  </w:num>
  <w:num w:numId="11">
    <w:abstractNumId w:val="13"/>
  </w:num>
  <w:num w:numId="12">
    <w:abstractNumId w:val="6"/>
  </w:num>
  <w:num w:numId="13">
    <w:abstractNumId w:val="5"/>
  </w:num>
  <w:num w:numId="14">
    <w:abstractNumId w:val="15"/>
  </w:num>
  <w:num w:numId="15">
    <w:abstractNumId w:val="8"/>
  </w:num>
  <w:num w:numId="16">
    <w:abstractNumId w:val="10"/>
  </w:num>
  <w:num w:numId="17">
    <w:abstractNumId w:val="7"/>
  </w:num>
  <w:num w:numId="18">
    <w:abstractNumId w:val="21"/>
  </w:num>
  <w:num w:numId="19">
    <w:abstractNumId w:val="20"/>
  </w:num>
  <w:num w:numId="20">
    <w:abstractNumId w:val="4"/>
  </w:num>
  <w:num w:numId="21">
    <w:abstractNumId w:val="14"/>
  </w:num>
  <w:num w:numId="22">
    <w:abstractNumId w:val="11"/>
  </w:num>
  <w:num w:numId="23">
    <w:abstractNumId w:val="17"/>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embedSystemFonts/>
  <w:defaultTabStop w:val="708"/>
  <w:doNotHyphenateCaps/>
  <w:drawingGridHorizontalSpacing w:val="110"/>
  <w:displayHorizontalDrawingGridEvery w:val="2"/>
  <w:characterSpacingControl w:val="doNotCompress"/>
  <w:doNotValidateAgainstSchema/>
  <w:doNotDemarcateInvalidXml/>
  <w:footnotePr>
    <w:pos w:val="beneathText"/>
    <w:footnote w:id="0"/>
    <w:footnote w:id="1"/>
  </w:footnotePr>
  <w:endnotePr>
    <w:endnote w:id="0"/>
    <w:endnote w:id="1"/>
  </w:endnotePr>
  <w:compat/>
  <w:rsids>
    <w:rsidRoot w:val="00A83D57"/>
    <w:rsid w:val="00004B2F"/>
    <w:rsid w:val="00006A5E"/>
    <w:rsid w:val="000132BD"/>
    <w:rsid w:val="000141B9"/>
    <w:rsid w:val="000144E6"/>
    <w:rsid w:val="00014DAF"/>
    <w:rsid w:val="000177F2"/>
    <w:rsid w:val="000179DC"/>
    <w:rsid w:val="00020204"/>
    <w:rsid w:val="000203D6"/>
    <w:rsid w:val="00021351"/>
    <w:rsid w:val="0002191F"/>
    <w:rsid w:val="00022B59"/>
    <w:rsid w:val="00025FC0"/>
    <w:rsid w:val="00026211"/>
    <w:rsid w:val="0002671E"/>
    <w:rsid w:val="0002683C"/>
    <w:rsid w:val="00026A69"/>
    <w:rsid w:val="00027865"/>
    <w:rsid w:val="0003036A"/>
    <w:rsid w:val="00031935"/>
    <w:rsid w:val="00032D94"/>
    <w:rsid w:val="0003445A"/>
    <w:rsid w:val="00036BAC"/>
    <w:rsid w:val="00036F9E"/>
    <w:rsid w:val="000376FE"/>
    <w:rsid w:val="000379C5"/>
    <w:rsid w:val="00042CAB"/>
    <w:rsid w:val="00044149"/>
    <w:rsid w:val="00045899"/>
    <w:rsid w:val="00045F32"/>
    <w:rsid w:val="00047875"/>
    <w:rsid w:val="000504B6"/>
    <w:rsid w:val="00050915"/>
    <w:rsid w:val="00051B56"/>
    <w:rsid w:val="00052083"/>
    <w:rsid w:val="000551A0"/>
    <w:rsid w:val="000559C3"/>
    <w:rsid w:val="00061769"/>
    <w:rsid w:val="000618F4"/>
    <w:rsid w:val="00065166"/>
    <w:rsid w:val="00065B48"/>
    <w:rsid w:val="00066A88"/>
    <w:rsid w:val="00066E13"/>
    <w:rsid w:val="000679A2"/>
    <w:rsid w:val="00067EBE"/>
    <w:rsid w:val="00067FC1"/>
    <w:rsid w:val="000705A3"/>
    <w:rsid w:val="000736E5"/>
    <w:rsid w:val="000756A2"/>
    <w:rsid w:val="00076A32"/>
    <w:rsid w:val="00083A22"/>
    <w:rsid w:val="000857BC"/>
    <w:rsid w:val="000872F3"/>
    <w:rsid w:val="00087AEE"/>
    <w:rsid w:val="0009218F"/>
    <w:rsid w:val="00094F77"/>
    <w:rsid w:val="00095CC4"/>
    <w:rsid w:val="00096CCE"/>
    <w:rsid w:val="00097037"/>
    <w:rsid w:val="000A1BE8"/>
    <w:rsid w:val="000A3F1A"/>
    <w:rsid w:val="000A4AB2"/>
    <w:rsid w:val="000A4D78"/>
    <w:rsid w:val="000A6A6F"/>
    <w:rsid w:val="000A7093"/>
    <w:rsid w:val="000A70B7"/>
    <w:rsid w:val="000A7550"/>
    <w:rsid w:val="000B1B0E"/>
    <w:rsid w:val="000B43B7"/>
    <w:rsid w:val="000B4C2C"/>
    <w:rsid w:val="000B4E4B"/>
    <w:rsid w:val="000B51EC"/>
    <w:rsid w:val="000B6225"/>
    <w:rsid w:val="000B6B03"/>
    <w:rsid w:val="000C015A"/>
    <w:rsid w:val="000C24D2"/>
    <w:rsid w:val="000C5B82"/>
    <w:rsid w:val="000C7DEC"/>
    <w:rsid w:val="000D0AFB"/>
    <w:rsid w:val="000D47A3"/>
    <w:rsid w:val="000E2C9A"/>
    <w:rsid w:val="000E69D9"/>
    <w:rsid w:val="000E7792"/>
    <w:rsid w:val="000F0B86"/>
    <w:rsid w:val="000F0C89"/>
    <w:rsid w:val="000F2525"/>
    <w:rsid w:val="000F5FE9"/>
    <w:rsid w:val="000F62F6"/>
    <w:rsid w:val="000F7DE6"/>
    <w:rsid w:val="000F7EA8"/>
    <w:rsid w:val="00104806"/>
    <w:rsid w:val="00104A01"/>
    <w:rsid w:val="0010704E"/>
    <w:rsid w:val="00111EDB"/>
    <w:rsid w:val="00112405"/>
    <w:rsid w:val="00112A8A"/>
    <w:rsid w:val="00114D0A"/>
    <w:rsid w:val="00115AB0"/>
    <w:rsid w:val="001163C1"/>
    <w:rsid w:val="001224AC"/>
    <w:rsid w:val="001272D3"/>
    <w:rsid w:val="0013169B"/>
    <w:rsid w:val="00133C5C"/>
    <w:rsid w:val="00135344"/>
    <w:rsid w:val="001460D6"/>
    <w:rsid w:val="00146B2C"/>
    <w:rsid w:val="001554B0"/>
    <w:rsid w:val="0015562F"/>
    <w:rsid w:val="001568D7"/>
    <w:rsid w:val="00161A26"/>
    <w:rsid w:val="00163A01"/>
    <w:rsid w:val="001641B4"/>
    <w:rsid w:val="00164734"/>
    <w:rsid w:val="00165AEB"/>
    <w:rsid w:val="00165F76"/>
    <w:rsid w:val="00166ED5"/>
    <w:rsid w:val="00170528"/>
    <w:rsid w:val="00170780"/>
    <w:rsid w:val="001726FA"/>
    <w:rsid w:val="0017277F"/>
    <w:rsid w:val="001742BE"/>
    <w:rsid w:val="001751BB"/>
    <w:rsid w:val="001755A9"/>
    <w:rsid w:val="00175739"/>
    <w:rsid w:val="00176221"/>
    <w:rsid w:val="001771D8"/>
    <w:rsid w:val="00181886"/>
    <w:rsid w:val="00181CB8"/>
    <w:rsid w:val="00182A63"/>
    <w:rsid w:val="00183D68"/>
    <w:rsid w:val="00187FDF"/>
    <w:rsid w:val="001907CB"/>
    <w:rsid w:val="00190BA1"/>
    <w:rsid w:val="001919C3"/>
    <w:rsid w:val="001919EC"/>
    <w:rsid w:val="00191CAC"/>
    <w:rsid w:val="00193B53"/>
    <w:rsid w:val="0019452E"/>
    <w:rsid w:val="00194C5E"/>
    <w:rsid w:val="00196B27"/>
    <w:rsid w:val="00196ED1"/>
    <w:rsid w:val="00197B1B"/>
    <w:rsid w:val="001A09E5"/>
    <w:rsid w:val="001A1A55"/>
    <w:rsid w:val="001A2C96"/>
    <w:rsid w:val="001B0938"/>
    <w:rsid w:val="001B0F5D"/>
    <w:rsid w:val="001B71A0"/>
    <w:rsid w:val="001B7899"/>
    <w:rsid w:val="001B7EB1"/>
    <w:rsid w:val="001C1A55"/>
    <w:rsid w:val="001C3C8B"/>
    <w:rsid w:val="001C6E71"/>
    <w:rsid w:val="001C6F83"/>
    <w:rsid w:val="001D2702"/>
    <w:rsid w:val="001D3D6D"/>
    <w:rsid w:val="001D6357"/>
    <w:rsid w:val="001E4D96"/>
    <w:rsid w:val="001E576E"/>
    <w:rsid w:val="001E7432"/>
    <w:rsid w:val="001F17BA"/>
    <w:rsid w:val="001F2C25"/>
    <w:rsid w:val="001F39AC"/>
    <w:rsid w:val="001F4B97"/>
    <w:rsid w:val="001F4D9B"/>
    <w:rsid w:val="001F7335"/>
    <w:rsid w:val="001F7F69"/>
    <w:rsid w:val="002004E9"/>
    <w:rsid w:val="0020132B"/>
    <w:rsid w:val="00201878"/>
    <w:rsid w:val="00201CEE"/>
    <w:rsid w:val="00202D5C"/>
    <w:rsid w:val="0020597F"/>
    <w:rsid w:val="00205A97"/>
    <w:rsid w:val="002063D7"/>
    <w:rsid w:val="00206AD2"/>
    <w:rsid w:val="0021069E"/>
    <w:rsid w:val="002117F7"/>
    <w:rsid w:val="002123B3"/>
    <w:rsid w:val="00212760"/>
    <w:rsid w:val="00214EC9"/>
    <w:rsid w:val="002162F3"/>
    <w:rsid w:val="00217C93"/>
    <w:rsid w:val="00221627"/>
    <w:rsid w:val="00221AE7"/>
    <w:rsid w:val="00222822"/>
    <w:rsid w:val="002257ED"/>
    <w:rsid w:val="00227530"/>
    <w:rsid w:val="00227802"/>
    <w:rsid w:val="0023076D"/>
    <w:rsid w:val="00230FFE"/>
    <w:rsid w:val="00242AAC"/>
    <w:rsid w:val="00242F29"/>
    <w:rsid w:val="00243BFA"/>
    <w:rsid w:val="002450C5"/>
    <w:rsid w:val="0024523B"/>
    <w:rsid w:val="0024609E"/>
    <w:rsid w:val="00247DB6"/>
    <w:rsid w:val="00252F46"/>
    <w:rsid w:val="00253F97"/>
    <w:rsid w:val="00256073"/>
    <w:rsid w:val="00256C2C"/>
    <w:rsid w:val="00257A43"/>
    <w:rsid w:val="00260B7D"/>
    <w:rsid w:val="002619DC"/>
    <w:rsid w:val="00262661"/>
    <w:rsid w:val="00262AC7"/>
    <w:rsid w:val="0026350D"/>
    <w:rsid w:val="00265E53"/>
    <w:rsid w:val="0027088F"/>
    <w:rsid w:val="00271F91"/>
    <w:rsid w:val="002724FD"/>
    <w:rsid w:val="00272FD8"/>
    <w:rsid w:val="0027366F"/>
    <w:rsid w:val="00273743"/>
    <w:rsid w:val="00282E98"/>
    <w:rsid w:val="00285E05"/>
    <w:rsid w:val="0029264C"/>
    <w:rsid w:val="0029270D"/>
    <w:rsid w:val="0029343C"/>
    <w:rsid w:val="002973FF"/>
    <w:rsid w:val="002A00CB"/>
    <w:rsid w:val="002A2CA4"/>
    <w:rsid w:val="002A4845"/>
    <w:rsid w:val="002A4B3C"/>
    <w:rsid w:val="002A5A18"/>
    <w:rsid w:val="002A7D43"/>
    <w:rsid w:val="002B0A11"/>
    <w:rsid w:val="002B25FB"/>
    <w:rsid w:val="002B2BF7"/>
    <w:rsid w:val="002B511B"/>
    <w:rsid w:val="002B53F8"/>
    <w:rsid w:val="002B5457"/>
    <w:rsid w:val="002B6976"/>
    <w:rsid w:val="002B73C7"/>
    <w:rsid w:val="002C068A"/>
    <w:rsid w:val="002C1E40"/>
    <w:rsid w:val="002C2CB0"/>
    <w:rsid w:val="002C3856"/>
    <w:rsid w:val="002C4D4E"/>
    <w:rsid w:val="002C6844"/>
    <w:rsid w:val="002C6A4E"/>
    <w:rsid w:val="002D090E"/>
    <w:rsid w:val="002D2F02"/>
    <w:rsid w:val="002D3FEF"/>
    <w:rsid w:val="002D407E"/>
    <w:rsid w:val="002D422E"/>
    <w:rsid w:val="002D54C0"/>
    <w:rsid w:val="002D7D2F"/>
    <w:rsid w:val="002E0B59"/>
    <w:rsid w:val="002E1FE1"/>
    <w:rsid w:val="002E2EB3"/>
    <w:rsid w:val="002E2F5A"/>
    <w:rsid w:val="002E3BCA"/>
    <w:rsid w:val="002E4D7A"/>
    <w:rsid w:val="002F264E"/>
    <w:rsid w:val="002F2FC9"/>
    <w:rsid w:val="002F4390"/>
    <w:rsid w:val="002F7748"/>
    <w:rsid w:val="0030187B"/>
    <w:rsid w:val="00301E23"/>
    <w:rsid w:val="00303219"/>
    <w:rsid w:val="0030578C"/>
    <w:rsid w:val="00307D34"/>
    <w:rsid w:val="00310A68"/>
    <w:rsid w:val="00310E86"/>
    <w:rsid w:val="0031141F"/>
    <w:rsid w:val="0031277A"/>
    <w:rsid w:val="0031578C"/>
    <w:rsid w:val="003157E5"/>
    <w:rsid w:val="003165AF"/>
    <w:rsid w:val="0031724A"/>
    <w:rsid w:val="00321B9A"/>
    <w:rsid w:val="00322AE2"/>
    <w:rsid w:val="0032456C"/>
    <w:rsid w:val="003251F0"/>
    <w:rsid w:val="00326B92"/>
    <w:rsid w:val="00330CD7"/>
    <w:rsid w:val="00332365"/>
    <w:rsid w:val="0033243E"/>
    <w:rsid w:val="00332C67"/>
    <w:rsid w:val="00337D1A"/>
    <w:rsid w:val="00343E51"/>
    <w:rsid w:val="00344352"/>
    <w:rsid w:val="00344B6C"/>
    <w:rsid w:val="0035035C"/>
    <w:rsid w:val="003506E5"/>
    <w:rsid w:val="00352843"/>
    <w:rsid w:val="00353F1B"/>
    <w:rsid w:val="00354F27"/>
    <w:rsid w:val="003576FF"/>
    <w:rsid w:val="00362E93"/>
    <w:rsid w:val="0036341E"/>
    <w:rsid w:val="003649B3"/>
    <w:rsid w:val="00366569"/>
    <w:rsid w:val="003676DA"/>
    <w:rsid w:val="00371CAC"/>
    <w:rsid w:val="00371F36"/>
    <w:rsid w:val="00373BFD"/>
    <w:rsid w:val="003753A2"/>
    <w:rsid w:val="00376FE9"/>
    <w:rsid w:val="0037726F"/>
    <w:rsid w:val="00382C86"/>
    <w:rsid w:val="0038610A"/>
    <w:rsid w:val="003863C2"/>
    <w:rsid w:val="00386FBE"/>
    <w:rsid w:val="00387B7F"/>
    <w:rsid w:val="00387D0B"/>
    <w:rsid w:val="00390AD7"/>
    <w:rsid w:val="00392039"/>
    <w:rsid w:val="0039222F"/>
    <w:rsid w:val="003935B9"/>
    <w:rsid w:val="00393A28"/>
    <w:rsid w:val="003952B0"/>
    <w:rsid w:val="0039537A"/>
    <w:rsid w:val="003959BB"/>
    <w:rsid w:val="003A005F"/>
    <w:rsid w:val="003A474C"/>
    <w:rsid w:val="003A48BF"/>
    <w:rsid w:val="003A7241"/>
    <w:rsid w:val="003B1238"/>
    <w:rsid w:val="003B15FF"/>
    <w:rsid w:val="003B3680"/>
    <w:rsid w:val="003B4235"/>
    <w:rsid w:val="003B448B"/>
    <w:rsid w:val="003B67CE"/>
    <w:rsid w:val="003B7629"/>
    <w:rsid w:val="003C11EE"/>
    <w:rsid w:val="003C2F9A"/>
    <w:rsid w:val="003C35AF"/>
    <w:rsid w:val="003C42A0"/>
    <w:rsid w:val="003C4CB9"/>
    <w:rsid w:val="003C741E"/>
    <w:rsid w:val="003C7892"/>
    <w:rsid w:val="003D0908"/>
    <w:rsid w:val="003D14C8"/>
    <w:rsid w:val="003D3784"/>
    <w:rsid w:val="003D4153"/>
    <w:rsid w:val="003D5D5D"/>
    <w:rsid w:val="003D64E2"/>
    <w:rsid w:val="003D668F"/>
    <w:rsid w:val="003E010E"/>
    <w:rsid w:val="003E0D24"/>
    <w:rsid w:val="003E4067"/>
    <w:rsid w:val="003E4653"/>
    <w:rsid w:val="003E4BC5"/>
    <w:rsid w:val="003E58D7"/>
    <w:rsid w:val="003E5E00"/>
    <w:rsid w:val="003E7BBC"/>
    <w:rsid w:val="003F0027"/>
    <w:rsid w:val="003F0C01"/>
    <w:rsid w:val="003F1BBA"/>
    <w:rsid w:val="003F3511"/>
    <w:rsid w:val="003F6339"/>
    <w:rsid w:val="003F772E"/>
    <w:rsid w:val="004001F7"/>
    <w:rsid w:val="004019A4"/>
    <w:rsid w:val="00402E61"/>
    <w:rsid w:val="0040435A"/>
    <w:rsid w:val="00405663"/>
    <w:rsid w:val="004057E8"/>
    <w:rsid w:val="00406650"/>
    <w:rsid w:val="00406A47"/>
    <w:rsid w:val="00407F95"/>
    <w:rsid w:val="00411246"/>
    <w:rsid w:val="0041154D"/>
    <w:rsid w:val="00412076"/>
    <w:rsid w:val="00412B8C"/>
    <w:rsid w:val="00413461"/>
    <w:rsid w:val="00414ECB"/>
    <w:rsid w:val="00416A4A"/>
    <w:rsid w:val="00416AA5"/>
    <w:rsid w:val="00417D06"/>
    <w:rsid w:val="00417EA0"/>
    <w:rsid w:val="0042093A"/>
    <w:rsid w:val="004210E4"/>
    <w:rsid w:val="004234D8"/>
    <w:rsid w:val="004267BC"/>
    <w:rsid w:val="004269E7"/>
    <w:rsid w:val="00426A4B"/>
    <w:rsid w:val="00426DAE"/>
    <w:rsid w:val="004278B2"/>
    <w:rsid w:val="00427E5D"/>
    <w:rsid w:val="00431036"/>
    <w:rsid w:val="00431B17"/>
    <w:rsid w:val="00431BAF"/>
    <w:rsid w:val="00433138"/>
    <w:rsid w:val="004338A1"/>
    <w:rsid w:val="00435A15"/>
    <w:rsid w:val="00435A65"/>
    <w:rsid w:val="00437A1F"/>
    <w:rsid w:val="0044110F"/>
    <w:rsid w:val="00442A08"/>
    <w:rsid w:val="00444FD8"/>
    <w:rsid w:val="00445E37"/>
    <w:rsid w:val="00446744"/>
    <w:rsid w:val="00446D8C"/>
    <w:rsid w:val="004500B2"/>
    <w:rsid w:val="00451437"/>
    <w:rsid w:val="004516E9"/>
    <w:rsid w:val="00451A8C"/>
    <w:rsid w:val="0045298B"/>
    <w:rsid w:val="00453D72"/>
    <w:rsid w:val="0045476D"/>
    <w:rsid w:val="00454B4F"/>
    <w:rsid w:val="00455067"/>
    <w:rsid w:val="00455BCA"/>
    <w:rsid w:val="004603E1"/>
    <w:rsid w:val="0046047C"/>
    <w:rsid w:val="0046052F"/>
    <w:rsid w:val="00461BDF"/>
    <w:rsid w:val="00461E96"/>
    <w:rsid w:val="0046330B"/>
    <w:rsid w:val="00465959"/>
    <w:rsid w:val="00465CB4"/>
    <w:rsid w:val="00474232"/>
    <w:rsid w:val="00474AB0"/>
    <w:rsid w:val="00475F80"/>
    <w:rsid w:val="00477216"/>
    <w:rsid w:val="0048159F"/>
    <w:rsid w:val="0048297F"/>
    <w:rsid w:val="00483FDE"/>
    <w:rsid w:val="0048560F"/>
    <w:rsid w:val="00485E79"/>
    <w:rsid w:val="00486F21"/>
    <w:rsid w:val="00490BE5"/>
    <w:rsid w:val="0049191C"/>
    <w:rsid w:val="00494587"/>
    <w:rsid w:val="00495759"/>
    <w:rsid w:val="00495B12"/>
    <w:rsid w:val="004A0B83"/>
    <w:rsid w:val="004A1F93"/>
    <w:rsid w:val="004A2E6A"/>
    <w:rsid w:val="004A5017"/>
    <w:rsid w:val="004A5195"/>
    <w:rsid w:val="004A69B0"/>
    <w:rsid w:val="004B1E78"/>
    <w:rsid w:val="004B20C7"/>
    <w:rsid w:val="004B2F47"/>
    <w:rsid w:val="004B2FCA"/>
    <w:rsid w:val="004B5FCC"/>
    <w:rsid w:val="004B66D5"/>
    <w:rsid w:val="004C01E1"/>
    <w:rsid w:val="004C064E"/>
    <w:rsid w:val="004C0DD4"/>
    <w:rsid w:val="004C116F"/>
    <w:rsid w:val="004C1649"/>
    <w:rsid w:val="004C4294"/>
    <w:rsid w:val="004C6C6D"/>
    <w:rsid w:val="004C7A8D"/>
    <w:rsid w:val="004C7F36"/>
    <w:rsid w:val="004D1FBC"/>
    <w:rsid w:val="004D4772"/>
    <w:rsid w:val="004D4D43"/>
    <w:rsid w:val="004D52FF"/>
    <w:rsid w:val="004D6333"/>
    <w:rsid w:val="004E03E9"/>
    <w:rsid w:val="004E129F"/>
    <w:rsid w:val="004E40E7"/>
    <w:rsid w:val="004E5A8B"/>
    <w:rsid w:val="004E6A6F"/>
    <w:rsid w:val="004F2FDA"/>
    <w:rsid w:val="004F50C7"/>
    <w:rsid w:val="004F5128"/>
    <w:rsid w:val="004F670A"/>
    <w:rsid w:val="004F6CB5"/>
    <w:rsid w:val="004F716D"/>
    <w:rsid w:val="004F777F"/>
    <w:rsid w:val="004F7F1A"/>
    <w:rsid w:val="00500414"/>
    <w:rsid w:val="0050428D"/>
    <w:rsid w:val="005067E5"/>
    <w:rsid w:val="00512B42"/>
    <w:rsid w:val="00512CF6"/>
    <w:rsid w:val="005160E5"/>
    <w:rsid w:val="005200FA"/>
    <w:rsid w:val="00521422"/>
    <w:rsid w:val="00523D8D"/>
    <w:rsid w:val="00523E45"/>
    <w:rsid w:val="00525685"/>
    <w:rsid w:val="005259D4"/>
    <w:rsid w:val="0052626B"/>
    <w:rsid w:val="0052775F"/>
    <w:rsid w:val="00530980"/>
    <w:rsid w:val="00531B6D"/>
    <w:rsid w:val="0053265C"/>
    <w:rsid w:val="005330DC"/>
    <w:rsid w:val="00535001"/>
    <w:rsid w:val="00535E64"/>
    <w:rsid w:val="00537514"/>
    <w:rsid w:val="0054013B"/>
    <w:rsid w:val="00541B90"/>
    <w:rsid w:val="0054304F"/>
    <w:rsid w:val="00543124"/>
    <w:rsid w:val="00543B83"/>
    <w:rsid w:val="0054441A"/>
    <w:rsid w:val="0054544B"/>
    <w:rsid w:val="005457BB"/>
    <w:rsid w:val="00547010"/>
    <w:rsid w:val="00547228"/>
    <w:rsid w:val="00550B30"/>
    <w:rsid w:val="005529DF"/>
    <w:rsid w:val="00554040"/>
    <w:rsid w:val="00555418"/>
    <w:rsid w:val="00555F7B"/>
    <w:rsid w:val="00557849"/>
    <w:rsid w:val="00560E8C"/>
    <w:rsid w:val="00561044"/>
    <w:rsid w:val="00561681"/>
    <w:rsid w:val="00563255"/>
    <w:rsid w:val="0056327C"/>
    <w:rsid w:val="00564848"/>
    <w:rsid w:val="005654C4"/>
    <w:rsid w:val="005665F2"/>
    <w:rsid w:val="00567224"/>
    <w:rsid w:val="00567971"/>
    <w:rsid w:val="00567B36"/>
    <w:rsid w:val="0057051F"/>
    <w:rsid w:val="00570689"/>
    <w:rsid w:val="005709E4"/>
    <w:rsid w:val="00570C3A"/>
    <w:rsid w:val="00571AF5"/>
    <w:rsid w:val="005723C0"/>
    <w:rsid w:val="00572768"/>
    <w:rsid w:val="00573713"/>
    <w:rsid w:val="00574DB4"/>
    <w:rsid w:val="00575579"/>
    <w:rsid w:val="005762FB"/>
    <w:rsid w:val="00582DE1"/>
    <w:rsid w:val="00582FBC"/>
    <w:rsid w:val="00585857"/>
    <w:rsid w:val="00585A96"/>
    <w:rsid w:val="00586D80"/>
    <w:rsid w:val="005927D1"/>
    <w:rsid w:val="0059492F"/>
    <w:rsid w:val="00596FD1"/>
    <w:rsid w:val="005A0083"/>
    <w:rsid w:val="005A1547"/>
    <w:rsid w:val="005A1D6C"/>
    <w:rsid w:val="005A3050"/>
    <w:rsid w:val="005A35B4"/>
    <w:rsid w:val="005A39B9"/>
    <w:rsid w:val="005B0479"/>
    <w:rsid w:val="005B1910"/>
    <w:rsid w:val="005B2191"/>
    <w:rsid w:val="005B2B9E"/>
    <w:rsid w:val="005B417D"/>
    <w:rsid w:val="005B4333"/>
    <w:rsid w:val="005B5333"/>
    <w:rsid w:val="005B5F69"/>
    <w:rsid w:val="005B636E"/>
    <w:rsid w:val="005B65D6"/>
    <w:rsid w:val="005B6CFB"/>
    <w:rsid w:val="005C1ED3"/>
    <w:rsid w:val="005C30E8"/>
    <w:rsid w:val="005C46D4"/>
    <w:rsid w:val="005C5A03"/>
    <w:rsid w:val="005C6591"/>
    <w:rsid w:val="005C6676"/>
    <w:rsid w:val="005C74D0"/>
    <w:rsid w:val="005D1FA3"/>
    <w:rsid w:val="005D3D27"/>
    <w:rsid w:val="005D6B4D"/>
    <w:rsid w:val="005D74B1"/>
    <w:rsid w:val="005E0DC4"/>
    <w:rsid w:val="005E11C8"/>
    <w:rsid w:val="005E137C"/>
    <w:rsid w:val="005E2803"/>
    <w:rsid w:val="005E6281"/>
    <w:rsid w:val="005E6543"/>
    <w:rsid w:val="005E7727"/>
    <w:rsid w:val="005E7FDD"/>
    <w:rsid w:val="005F0450"/>
    <w:rsid w:val="005F07D5"/>
    <w:rsid w:val="005F2721"/>
    <w:rsid w:val="005F3704"/>
    <w:rsid w:val="005F512B"/>
    <w:rsid w:val="005F5E76"/>
    <w:rsid w:val="005F6B26"/>
    <w:rsid w:val="005F6B5C"/>
    <w:rsid w:val="00603006"/>
    <w:rsid w:val="006061E7"/>
    <w:rsid w:val="00606635"/>
    <w:rsid w:val="00606CED"/>
    <w:rsid w:val="0060755A"/>
    <w:rsid w:val="00610599"/>
    <w:rsid w:val="00613219"/>
    <w:rsid w:val="00613650"/>
    <w:rsid w:val="0061494B"/>
    <w:rsid w:val="00615611"/>
    <w:rsid w:val="00615D99"/>
    <w:rsid w:val="006176B0"/>
    <w:rsid w:val="006201AE"/>
    <w:rsid w:val="00620593"/>
    <w:rsid w:val="00622D12"/>
    <w:rsid w:val="00623506"/>
    <w:rsid w:val="00623C2B"/>
    <w:rsid w:val="00625929"/>
    <w:rsid w:val="0063100A"/>
    <w:rsid w:val="00631569"/>
    <w:rsid w:val="00632C13"/>
    <w:rsid w:val="00634FCE"/>
    <w:rsid w:val="0063609E"/>
    <w:rsid w:val="006364F6"/>
    <w:rsid w:val="006370CB"/>
    <w:rsid w:val="00637323"/>
    <w:rsid w:val="006417CA"/>
    <w:rsid w:val="006435D9"/>
    <w:rsid w:val="0064578C"/>
    <w:rsid w:val="00645E2A"/>
    <w:rsid w:val="00646E43"/>
    <w:rsid w:val="00650616"/>
    <w:rsid w:val="00652951"/>
    <w:rsid w:val="00654996"/>
    <w:rsid w:val="00655B14"/>
    <w:rsid w:val="0066113A"/>
    <w:rsid w:val="006621E6"/>
    <w:rsid w:val="006639BF"/>
    <w:rsid w:val="00665CE5"/>
    <w:rsid w:val="00670838"/>
    <w:rsid w:val="00670BD1"/>
    <w:rsid w:val="0067174A"/>
    <w:rsid w:val="00672BA0"/>
    <w:rsid w:val="0067419E"/>
    <w:rsid w:val="006745C4"/>
    <w:rsid w:val="00674A59"/>
    <w:rsid w:val="00677761"/>
    <w:rsid w:val="006809D5"/>
    <w:rsid w:val="00684A00"/>
    <w:rsid w:val="0068511A"/>
    <w:rsid w:val="00686ED3"/>
    <w:rsid w:val="006870C8"/>
    <w:rsid w:val="00687275"/>
    <w:rsid w:val="006952D6"/>
    <w:rsid w:val="00695F25"/>
    <w:rsid w:val="006A0119"/>
    <w:rsid w:val="006A114B"/>
    <w:rsid w:val="006A1B18"/>
    <w:rsid w:val="006A1B43"/>
    <w:rsid w:val="006A2819"/>
    <w:rsid w:val="006A2F00"/>
    <w:rsid w:val="006A5D83"/>
    <w:rsid w:val="006A6F9C"/>
    <w:rsid w:val="006B1421"/>
    <w:rsid w:val="006B34E4"/>
    <w:rsid w:val="006B583D"/>
    <w:rsid w:val="006B5FED"/>
    <w:rsid w:val="006B74FE"/>
    <w:rsid w:val="006C03C6"/>
    <w:rsid w:val="006C0476"/>
    <w:rsid w:val="006C2AF8"/>
    <w:rsid w:val="006C3B3D"/>
    <w:rsid w:val="006C5557"/>
    <w:rsid w:val="006C58B7"/>
    <w:rsid w:val="006C61F1"/>
    <w:rsid w:val="006C6DBF"/>
    <w:rsid w:val="006C71B6"/>
    <w:rsid w:val="006C7BC8"/>
    <w:rsid w:val="006D070A"/>
    <w:rsid w:val="006D1381"/>
    <w:rsid w:val="006D36E6"/>
    <w:rsid w:val="006D38F1"/>
    <w:rsid w:val="006D39FB"/>
    <w:rsid w:val="006D3F66"/>
    <w:rsid w:val="006D4F7A"/>
    <w:rsid w:val="006D58C5"/>
    <w:rsid w:val="006D5E9D"/>
    <w:rsid w:val="006D662E"/>
    <w:rsid w:val="006D6BB9"/>
    <w:rsid w:val="006E1094"/>
    <w:rsid w:val="006E200F"/>
    <w:rsid w:val="006E3407"/>
    <w:rsid w:val="006E642D"/>
    <w:rsid w:val="006E74F6"/>
    <w:rsid w:val="006E75D7"/>
    <w:rsid w:val="006F0E9E"/>
    <w:rsid w:val="006F2426"/>
    <w:rsid w:val="006F3C48"/>
    <w:rsid w:val="006F4490"/>
    <w:rsid w:val="006F5391"/>
    <w:rsid w:val="006F6091"/>
    <w:rsid w:val="0070033F"/>
    <w:rsid w:val="00704004"/>
    <w:rsid w:val="00704121"/>
    <w:rsid w:val="00707318"/>
    <w:rsid w:val="007074C6"/>
    <w:rsid w:val="00710E29"/>
    <w:rsid w:val="00711475"/>
    <w:rsid w:val="00711EE0"/>
    <w:rsid w:val="00712296"/>
    <w:rsid w:val="00713131"/>
    <w:rsid w:val="00713A99"/>
    <w:rsid w:val="007230E6"/>
    <w:rsid w:val="00725165"/>
    <w:rsid w:val="00725192"/>
    <w:rsid w:val="007253A4"/>
    <w:rsid w:val="00725DFF"/>
    <w:rsid w:val="00727912"/>
    <w:rsid w:val="00730017"/>
    <w:rsid w:val="00735321"/>
    <w:rsid w:val="00735AA1"/>
    <w:rsid w:val="00736805"/>
    <w:rsid w:val="007373B4"/>
    <w:rsid w:val="00737AC8"/>
    <w:rsid w:val="00737D6D"/>
    <w:rsid w:val="00740B32"/>
    <w:rsid w:val="007415AD"/>
    <w:rsid w:val="007419CD"/>
    <w:rsid w:val="00743390"/>
    <w:rsid w:val="0074562D"/>
    <w:rsid w:val="00745B23"/>
    <w:rsid w:val="00745E14"/>
    <w:rsid w:val="0074777D"/>
    <w:rsid w:val="00751749"/>
    <w:rsid w:val="00751770"/>
    <w:rsid w:val="00752DDD"/>
    <w:rsid w:val="00753A4D"/>
    <w:rsid w:val="00753E1C"/>
    <w:rsid w:val="00753F18"/>
    <w:rsid w:val="00754690"/>
    <w:rsid w:val="00754E09"/>
    <w:rsid w:val="00754FC9"/>
    <w:rsid w:val="0075534E"/>
    <w:rsid w:val="00756E6D"/>
    <w:rsid w:val="0076462E"/>
    <w:rsid w:val="00764769"/>
    <w:rsid w:val="00765E00"/>
    <w:rsid w:val="007664BD"/>
    <w:rsid w:val="0076754C"/>
    <w:rsid w:val="007722FD"/>
    <w:rsid w:val="007726E3"/>
    <w:rsid w:val="00773F61"/>
    <w:rsid w:val="007768CF"/>
    <w:rsid w:val="007819AB"/>
    <w:rsid w:val="007822B4"/>
    <w:rsid w:val="0078240E"/>
    <w:rsid w:val="00782CBA"/>
    <w:rsid w:val="007833AE"/>
    <w:rsid w:val="0078604F"/>
    <w:rsid w:val="0078702B"/>
    <w:rsid w:val="007879AE"/>
    <w:rsid w:val="00790816"/>
    <w:rsid w:val="0079205B"/>
    <w:rsid w:val="00793FAE"/>
    <w:rsid w:val="007945BC"/>
    <w:rsid w:val="00794ED9"/>
    <w:rsid w:val="007950E8"/>
    <w:rsid w:val="007961DC"/>
    <w:rsid w:val="007A0A65"/>
    <w:rsid w:val="007A14BB"/>
    <w:rsid w:val="007A4207"/>
    <w:rsid w:val="007A6431"/>
    <w:rsid w:val="007A722A"/>
    <w:rsid w:val="007A7C5F"/>
    <w:rsid w:val="007B1D15"/>
    <w:rsid w:val="007B526E"/>
    <w:rsid w:val="007B52CC"/>
    <w:rsid w:val="007B68BE"/>
    <w:rsid w:val="007B7F32"/>
    <w:rsid w:val="007C06C7"/>
    <w:rsid w:val="007C1486"/>
    <w:rsid w:val="007C1C22"/>
    <w:rsid w:val="007C486B"/>
    <w:rsid w:val="007C4F63"/>
    <w:rsid w:val="007C5271"/>
    <w:rsid w:val="007C6A93"/>
    <w:rsid w:val="007C7208"/>
    <w:rsid w:val="007C749D"/>
    <w:rsid w:val="007C793A"/>
    <w:rsid w:val="007C7C7A"/>
    <w:rsid w:val="007D1C84"/>
    <w:rsid w:val="007D3216"/>
    <w:rsid w:val="007D3C30"/>
    <w:rsid w:val="007D4A39"/>
    <w:rsid w:val="007D5D51"/>
    <w:rsid w:val="007E7534"/>
    <w:rsid w:val="007F0744"/>
    <w:rsid w:val="007F07F1"/>
    <w:rsid w:val="007F1292"/>
    <w:rsid w:val="007F18CB"/>
    <w:rsid w:val="007F1CD0"/>
    <w:rsid w:val="007F2994"/>
    <w:rsid w:val="007F4C24"/>
    <w:rsid w:val="00800815"/>
    <w:rsid w:val="00802A8B"/>
    <w:rsid w:val="00802AC6"/>
    <w:rsid w:val="00802F25"/>
    <w:rsid w:val="008054CB"/>
    <w:rsid w:val="00805AB2"/>
    <w:rsid w:val="00805BE6"/>
    <w:rsid w:val="008062F4"/>
    <w:rsid w:val="008069DD"/>
    <w:rsid w:val="00810629"/>
    <w:rsid w:val="00810EAB"/>
    <w:rsid w:val="00811001"/>
    <w:rsid w:val="00812BCC"/>
    <w:rsid w:val="008145FE"/>
    <w:rsid w:val="0081634A"/>
    <w:rsid w:val="008239AE"/>
    <w:rsid w:val="00823EC4"/>
    <w:rsid w:val="00824367"/>
    <w:rsid w:val="00825271"/>
    <w:rsid w:val="00825A31"/>
    <w:rsid w:val="00825C1E"/>
    <w:rsid w:val="00827E33"/>
    <w:rsid w:val="00832041"/>
    <w:rsid w:val="008338A3"/>
    <w:rsid w:val="008356D7"/>
    <w:rsid w:val="00837C88"/>
    <w:rsid w:val="00837D5A"/>
    <w:rsid w:val="00843B16"/>
    <w:rsid w:val="00844CD3"/>
    <w:rsid w:val="00844D1D"/>
    <w:rsid w:val="0084624B"/>
    <w:rsid w:val="0085100E"/>
    <w:rsid w:val="00851FD0"/>
    <w:rsid w:val="0085308D"/>
    <w:rsid w:val="008533A7"/>
    <w:rsid w:val="00853767"/>
    <w:rsid w:val="0085408F"/>
    <w:rsid w:val="00854624"/>
    <w:rsid w:val="00854ABF"/>
    <w:rsid w:val="00855729"/>
    <w:rsid w:val="00856089"/>
    <w:rsid w:val="00857313"/>
    <w:rsid w:val="00857CB2"/>
    <w:rsid w:val="00860C0D"/>
    <w:rsid w:val="00861629"/>
    <w:rsid w:val="00862645"/>
    <w:rsid w:val="008645B3"/>
    <w:rsid w:val="00864870"/>
    <w:rsid w:val="00864B9D"/>
    <w:rsid w:val="0087244A"/>
    <w:rsid w:val="0087249C"/>
    <w:rsid w:val="00872BFF"/>
    <w:rsid w:val="008743BC"/>
    <w:rsid w:val="0087599D"/>
    <w:rsid w:val="00876A67"/>
    <w:rsid w:val="00876C8F"/>
    <w:rsid w:val="00885C4C"/>
    <w:rsid w:val="0088686A"/>
    <w:rsid w:val="00886B4B"/>
    <w:rsid w:val="008940A7"/>
    <w:rsid w:val="00894CAD"/>
    <w:rsid w:val="00896AE5"/>
    <w:rsid w:val="00896E8B"/>
    <w:rsid w:val="008A04C4"/>
    <w:rsid w:val="008A0BC7"/>
    <w:rsid w:val="008A0D26"/>
    <w:rsid w:val="008A183E"/>
    <w:rsid w:val="008A2A01"/>
    <w:rsid w:val="008A35BF"/>
    <w:rsid w:val="008A5607"/>
    <w:rsid w:val="008A6173"/>
    <w:rsid w:val="008A64C9"/>
    <w:rsid w:val="008A7828"/>
    <w:rsid w:val="008B09AD"/>
    <w:rsid w:val="008B28C0"/>
    <w:rsid w:val="008B4241"/>
    <w:rsid w:val="008B42E1"/>
    <w:rsid w:val="008C0F57"/>
    <w:rsid w:val="008C1CC2"/>
    <w:rsid w:val="008C3587"/>
    <w:rsid w:val="008C3614"/>
    <w:rsid w:val="008C3BBE"/>
    <w:rsid w:val="008C634B"/>
    <w:rsid w:val="008C6B60"/>
    <w:rsid w:val="008C7FBC"/>
    <w:rsid w:val="008D0869"/>
    <w:rsid w:val="008D08A7"/>
    <w:rsid w:val="008D0DAC"/>
    <w:rsid w:val="008D4B34"/>
    <w:rsid w:val="008D5B44"/>
    <w:rsid w:val="008D5F0B"/>
    <w:rsid w:val="008D64C8"/>
    <w:rsid w:val="008E188C"/>
    <w:rsid w:val="008E30A4"/>
    <w:rsid w:val="008E43AE"/>
    <w:rsid w:val="008E507C"/>
    <w:rsid w:val="008E5BF1"/>
    <w:rsid w:val="008E76DB"/>
    <w:rsid w:val="008F1507"/>
    <w:rsid w:val="008F1614"/>
    <w:rsid w:val="008F18B2"/>
    <w:rsid w:val="008F63E0"/>
    <w:rsid w:val="008F69F0"/>
    <w:rsid w:val="008F7C70"/>
    <w:rsid w:val="00900852"/>
    <w:rsid w:val="00902755"/>
    <w:rsid w:val="00903268"/>
    <w:rsid w:val="009033A3"/>
    <w:rsid w:val="00903D20"/>
    <w:rsid w:val="00904B5E"/>
    <w:rsid w:val="00905B8E"/>
    <w:rsid w:val="00906111"/>
    <w:rsid w:val="00910DA8"/>
    <w:rsid w:val="009119B0"/>
    <w:rsid w:val="00912A6B"/>
    <w:rsid w:val="00914649"/>
    <w:rsid w:val="00915843"/>
    <w:rsid w:val="00917BDD"/>
    <w:rsid w:val="00917E03"/>
    <w:rsid w:val="00923C88"/>
    <w:rsid w:val="00923C94"/>
    <w:rsid w:val="00925C3E"/>
    <w:rsid w:val="00927DF0"/>
    <w:rsid w:val="009322DA"/>
    <w:rsid w:val="009332F8"/>
    <w:rsid w:val="00934963"/>
    <w:rsid w:val="00934A87"/>
    <w:rsid w:val="00935036"/>
    <w:rsid w:val="00937276"/>
    <w:rsid w:val="00940AA2"/>
    <w:rsid w:val="00941E4E"/>
    <w:rsid w:val="0094227E"/>
    <w:rsid w:val="00943037"/>
    <w:rsid w:val="009435DD"/>
    <w:rsid w:val="00943FED"/>
    <w:rsid w:val="009445B4"/>
    <w:rsid w:val="00944AC6"/>
    <w:rsid w:val="009469A9"/>
    <w:rsid w:val="00947DBF"/>
    <w:rsid w:val="0095052E"/>
    <w:rsid w:val="009507B2"/>
    <w:rsid w:val="009536E5"/>
    <w:rsid w:val="00953780"/>
    <w:rsid w:val="00960175"/>
    <w:rsid w:val="00960B88"/>
    <w:rsid w:val="00962FB5"/>
    <w:rsid w:val="009631B1"/>
    <w:rsid w:val="00963891"/>
    <w:rsid w:val="009644DA"/>
    <w:rsid w:val="00965167"/>
    <w:rsid w:val="0096542E"/>
    <w:rsid w:val="00965BC4"/>
    <w:rsid w:val="00966352"/>
    <w:rsid w:val="009679B0"/>
    <w:rsid w:val="00967C63"/>
    <w:rsid w:val="00967D16"/>
    <w:rsid w:val="00970B25"/>
    <w:rsid w:val="009711E0"/>
    <w:rsid w:val="00974F42"/>
    <w:rsid w:val="0097559E"/>
    <w:rsid w:val="00975C07"/>
    <w:rsid w:val="00975EA9"/>
    <w:rsid w:val="009762BA"/>
    <w:rsid w:val="00977F5D"/>
    <w:rsid w:val="00981A18"/>
    <w:rsid w:val="00982792"/>
    <w:rsid w:val="00983170"/>
    <w:rsid w:val="00987E90"/>
    <w:rsid w:val="00992076"/>
    <w:rsid w:val="0099240B"/>
    <w:rsid w:val="00994D22"/>
    <w:rsid w:val="009960D0"/>
    <w:rsid w:val="009A142E"/>
    <w:rsid w:val="009A270A"/>
    <w:rsid w:val="009A2D9E"/>
    <w:rsid w:val="009A3650"/>
    <w:rsid w:val="009A3AAB"/>
    <w:rsid w:val="009A3D0A"/>
    <w:rsid w:val="009A3EAF"/>
    <w:rsid w:val="009A57C4"/>
    <w:rsid w:val="009A7279"/>
    <w:rsid w:val="009B135E"/>
    <w:rsid w:val="009B13D7"/>
    <w:rsid w:val="009B1401"/>
    <w:rsid w:val="009B1420"/>
    <w:rsid w:val="009B26EB"/>
    <w:rsid w:val="009B36E0"/>
    <w:rsid w:val="009B4400"/>
    <w:rsid w:val="009B6102"/>
    <w:rsid w:val="009B6ED6"/>
    <w:rsid w:val="009C5D98"/>
    <w:rsid w:val="009C7C51"/>
    <w:rsid w:val="009D1C85"/>
    <w:rsid w:val="009D2503"/>
    <w:rsid w:val="009D3E8E"/>
    <w:rsid w:val="009D5C10"/>
    <w:rsid w:val="009D5EFC"/>
    <w:rsid w:val="009D637B"/>
    <w:rsid w:val="009D67AC"/>
    <w:rsid w:val="009D7011"/>
    <w:rsid w:val="009E0993"/>
    <w:rsid w:val="009E0E90"/>
    <w:rsid w:val="009E1219"/>
    <w:rsid w:val="009E22E3"/>
    <w:rsid w:val="009E3059"/>
    <w:rsid w:val="009E4A1C"/>
    <w:rsid w:val="009E4BE7"/>
    <w:rsid w:val="009E57CF"/>
    <w:rsid w:val="009F023D"/>
    <w:rsid w:val="009F3D6F"/>
    <w:rsid w:val="009F4341"/>
    <w:rsid w:val="009F716B"/>
    <w:rsid w:val="009F7DCC"/>
    <w:rsid w:val="00A0699C"/>
    <w:rsid w:val="00A0716A"/>
    <w:rsid w:val="00A11F03"/>
    <w:rsid w:val="00A12E0A"/>
    <w:rsid w:val="00A14B4F"/>
    <w:rsid w:val="00A14D4B"/>
    <w:rsid w:val="00A1569E"/>
    <w:rsid w:val="00A211CC"/>
    <w:rsid w:val="00A23FA8"/>
    <w:rsid w:val="00A247B9"/>
    <w:rsid w:val="00A31D5E"/>
    <w:rsid w:val="00A3286E"/>
    <w:rsid w:val="00A32D4A"/>
    <w:rsid w:val="00A34F51"/>
    <w:rsid w:val="00A35FD8"/>
    <w:rsid w:val="00A36B36"/>
    <w:rsid w:val="00A40E7E"/>
    <w:rsid w:val="00A436E7"/>
    <w:rsid w:val="00A43CD4"/>
    <w:rsid w:val="00A44273"/>
    <w:rsid w:val="00A4435C"/>
    <w:rsid w:val="00A4470B"/>
    <w:rsid w:val="00A4559D"/>
    <w:rsid w:val="00A47C9D"/>
    <w:rsid w:val="00A51FE3"/>
    <w:rsid w:val="00A55950"/>
    <w:rsid w:val="00A55B1E"/>
    <w:rsid w:val="00A60746"/>
    <w:rsid w:val="00A60C95"/>
    <w:rsid w:val="00A61605"/>
    <w:rsid w:val="00A61A20"/>
    <w:rsid w:val="00A639BD"/>
    <w:rsid w:val="00A70335"/>
    <w:rsid w:val="00A71874"/>
    <w:rsid w:val="00A71987"/>
    <w:rsid w:val="00A724FD"/>
    <w:rsid w:val="00A725AF"/>
    <w:rsid w:val="00A73B09"/>
    <w:rsid w:val="00A73CF7"/>
    <w:rsid w:val="00A756BD"/>
    <w:rsid w:val="00A764BF"/>
    <w:rsid w:val="00A802F5"/>
    <w:rsid w:val="00A819A6"/>
    <w:rsid w:val="00A82BBB"/>
    <w:rsid w:val="00A83D57"/>
    <w:rsid w:val="00A845CF"/>
    <w:rsid w:val="00A850AA"/>
    <w:rsid w:val="00A85D2C"/>
    <w:rsid w:val="00A87F08"/>
    <w:rsid w:val="00A92EF8"/>
    <w:rsid w:val="00A95F6E"/>
    <w:rsid w:val="00AA1B16"/>
    <w:rsid w:val="00AA362E"/>
    <w:rsid w:val="00AA4291"/>
    <w:rsid w:val="00AA42C3"/>
    <w:rsid w:val="00AA4505"/>
    <w:rsid w:val="00AB5532"/>
    <w:rsid w:val="00AB5CE5"/>
    <w:rsid w:val="00AB6F0E"/>
    <w:rsid w:val="00AB738A"/>
    <w:rsid w:val="00AC1E01"/>
    <w:rsid w:val="00AC2B69"/>
    <w:rsid w:val="00AC3073"/>
    <w:rsid w:val="00AC339C"/>
    <w:rsid w:val="00AC4358"/>
    <w:rsid w:val="00AC4639"/>
    <w:rsid w:val="00AC5D3D"/>
    <w:rsid w:val="00AC7389"/>
    <w:rsid w:val="00AD070B"/>
    <w:rsid w:val="00AD0C9B"/>
    <w:rsid w:val="00AD0E48"/>
    <w:rsid w:val="00AD127A"/>
    <w:rsid w:val="00AD24DF"/>
    <w:rsid w:val="00AD2CEF"/>
    <w:rsid w:val="00AD49BB"/>
    <w:rsid w:val="00AD4B5D"/>
    <w:rsid w:val="00AD54D9"/>
    <w:rsid w:val="00AD5E9B"/>
    <w:rsid w:val="00AD6DCA"/>
    <w:rsid w:val="00AD7B1D"/>
    <w:rsid w:val="00AE0502"/>
    <w:rsid w:val="00AE307D"/>
    <w:rsid w:val="00AE30B7"/>
    <w:rsid w:val="00AE3355"/>
    <w:rsid w:val="00AE4CC6"/>
    <w:rsid w:val="00AE720D"/>
    <w:rsid w:val="00AE79CD"/>
    <w:rsid w:val="00AE7B1D"/>
    <w:rsid w:val="00AF192B"/>
    <w:rsid w:val="00AF2FBE"/>
    <w:rsid w:val="00AF32C8"/>
    <w:rsid w:val="00AF37E3"/>
    <w:rsid w:val="00AF391B"/>
    <w:rsid w:val="00AF5465"/>
    <w:rsid w:val="00AF64D8"/>
    <w:rsid w:val="00B00013"/>
    <w:rsid w:val="00B035ED"/>
    <w:rsid w:val="00B04349"/>
    <w:rsid w:val="00B048FF"/>
    <w:rsid w:val="00B10613"/>
    <w:rsid w:val="00B10982"/>
    <w:rsid w:val="00B126CA"/>
    <w:rsid w:val="00B20E61"/>
    <w:rsid w:val="00B21C23"/>
    <w:rsid w:val="00B220D9"/>
    <w:rsid w:val="00B22BEE"/>
    <w:rsid w:val="00B2364F"/>
    <w:rsid w:val="00B2510E"/>
    <w:rsid w:val="00B267E2"/>
    <w:rsid w:val="00B326E5"/>
    <w:rsid w:val="00B33AA0"/>
    <w:rsid w:val="00B35FAC"/>
    <w:rsid w:val="00B3634F"/>
    <w:rsid w:val="00B37145"/>
    <w:rsid w:val="00B40CF5"/>
    <w:rsid w:val="00B410A5"/>
    <w:rsid w:val="00B425BC"/>
    <w:rsid w:val="00B4570E"/>
    <w:rsid w:val="00B45DC3"/>
    <w:rsid w:val="00B46815"/>
    <w:rsid w:val="00B5047F"/>
    <w:rsid w:val="00B518C7"/>
    <w:rsid w:val="00B55873"/>
    <w:rsid w:val="00B5634F"/>
    <w:rsid w:val="00B5692B"/>
    <w:rsid w:val="00B56E29"/>
    <w:rsid w:val="00B6282D"/>
    <w:rsid w:val="00B62DF9"/>
    <w:rsid w:val="00B63C4C"/>
    <w:rsid w:val="00B65861"/>
    <w:rsid w:val="00B6688F"/>
    <w:rsid w:val="00B67604"/>
    <w:rsid w:val="00B677F2"/>
    <w:rsid w:val="00B70951"/>
    <w:rsid w:val="00B70ECE"/>
    <w:rsid w:val="00B71263"/>
    <w:rsid w:val="00B71E21"/>
    <w:rsid w:val="00B725C4"/>
    <w:rsid w:val="00B74464"/>
    <w:rsid w:val="00B77DE4"/>
    <w:rsid w:val="00B8085C"/>
    <w:rsid w:val="00B81A27"/>
    <w:rsid w:val="00B86FE8"/>
    <w:rsid w:val="00B878CA"/>
    <w:rsid w:val="00B90CDD"/>
    <w:rsid w:val="00B92B38"/>
    <w:rsid w:val="00B949F8"/>
    <w:rsid w:val="00B95F6B"/>
    <w:rsid w:val="00B96AED"/>
    <w:rsid w:val="00B97D4F"/>
    <w:rsid w:val="00BA04CF"/>
    <w:rsid w:val="00BA228A"/>
    <w:rsid w:val="00BA2B3D"/>
    <w:rsid w:val="00BB0199"/>
    <w:rsid w:val="00BB08BD"/>
    <w:rsid w:val="00BB2B7F"/>
    <w:rsid w:val="00BB3254"/>
    <w:rsid w:val="00BB6A9C"/>
    <w:rsid w:val="00BB7B30"/>
    <w:rsid w:val="00BC2F9A"/>
    <w:rsid w:val="00BC392F"/>
    <w:rsid w:val="00BC5646"/>
    <w:rsid w:val="00BC68C0"/>
    <w:rsid w:val="00BD18C7"/>
    <w:rsid w:val="00BD2A14"/>
    <w:rsid w:val="00BD6C06"/>
    <w:rsid w:val="00BD6E93"/>
    <w:rsid w:val="00BD7203"/>
    <w:rsid w:val="00BE2538"/>
    <w:rsid w:val="00BE288E"/>
    <w:rsid w:val="00BE304B"/>
    <w:rsid w:val="00BE3903"/>
    <w:rsid w:val="00BE4233"/>
    <w:rsid w:val="00BE67DD"/>
    <w:rsid w:val="00BE7152"/>
    <w:rsid w:val="00BF0FAD"/>
    <w:rsid w:val="00BF1A37"/>
    <w:rsid w:val="00BF2658"/>
    <w:rsid w:val="00BF2A1B"/>
    <w:rsid w:val="00BF4111"/>
    <w:rsid w:val="00BF4B16"/>
    <w:rsid w:val="00BF532A"/>
    <w:rsid w:val="00BF554A"/>
    <w:rsid w:val="00BF6615"/>
    <w:rsid w:val="00BF7681"/>
    <w:rsid w:val="00BF7E2A"/>
    <w:rsid w:val="00C006B4"/>
    <w:rsid w:val="00C0086C"/>
    <w:rsid w:val="00C00C03"/>
    <w:rsid w:val="00C00C8A"/>
    <w:rsid w:val="00C01C1E"/>
    <w:rsid w:val="00C02275"/>
    <w:rsid w:val="00C0254F"/>
    <w:rsid w:val="00C03B4E"/>
    <w:rsid w:val="00C051B8"/>
    <w:rsid w:val="00C06209"/>
    <w:rsid w:val="00C0682E"/>
    <w:rsid w:val="00C068B7"/>
    <w:rsid w:val="00C06C33"/>
    <w:rsid w:val="00C1077E"/>
    <w:rsid w:val="00C10875"/>
    <w:rsid w:val="00C11A51"/>
    <w:rsid w:val="00C125FE"/>
    <w:rsid w:val="00C12937"/>
    <w:rsid w:val="00C129BA"/>
    <w:rsid w:val="00C12B52"/>
    <w:rsid w:val="00C1365F"/>
    <w:rsid w:val="00C147D2"/>
    <w:rsid w:val="00C14991"/>
    <w:rsid w:val="00C20AE5"/>
    <w:rsid w:val="00C2270C"/>
    <w:rsid w:val="00C229FC"/>
    <w:rsid w:val="00C231D5"/>
    <w:rsid w:val="00C2362E"/>
    <w:rsid w:val="00C263B1"/>
    <w:rsid w:val="00C26EF1"/>
    <w:rsid w:val="00C2700C"/>
    <w:rsid w:val="00C3167D"/>
    <w:rsid w:val="00C32640"/>
    <w:rsid w:val="00C32B5C"/>
    <w:rsid w:val="00C338A2"/>
    <w:rsid w:val="00C345FE"/>
    <w:rsid w:val="00C3572F"/>
    <w:rsid w:val="00C37F05"/>
    <w:rsid w:val="00C41E03"/>
    <w:rsid w:val="00C42DC6"/>
    <w:rsid w:val="00C43B01"/>
    <w:rsid w:val="00C440CA"/>
    <w:rsid w:val="00C45C9A"/>
    <w:rsid w:val="00C46196"/>
    <w:rsid w:val="00C472E6"/>
    <w:rsid w:val="00C53816"/>
    <w:rsid w:val="00C55663"/>
    <w:rsid w:val="00C55DBC"/>
    <w:rsid w:val="00C56CE4"/>
    <w:rsid w:val="00C5716D"/>
    <w:rsid w:val="00C61AF4"/>
    <w:rsid w:val="00C62655"/>
    <w:rsid w:val="00C62C3B"/>
    <w:rsid w:val="00C65BF5"/>
    <w:rsid w:val="00C70A3A"/>
    <w:rsid w:val="00C768AB"/>
    <w:rsid w:val="00C80722"/>
    <w:rsid w:val="00C81B61"/>
    <w:rsid w:val="00C84F98"/>
    <w:rsid w:val="00C86246"/>
    <w:rsid w:val="00C91143"/>
    <w:rsid w:val="00C91850"/>
    <w:rsid w:val="00C92378"/>
    <w:rsid w:val="00C94A1E"/>
    <w:rsid w:val="00C9567C"/>
    <w:rsid w:val="00C9591D"/>
    <w:rsid w:val="00C97511"/>
    <w:rsid w:val="00CA068D"/>
    <w:rsid w:val="00CA06D5"/>
    <w:rsid w:val="00CA06DD"/>
    <w:rsid w:val="00CA0F84"/>
    <w:rsid w:val="00CA145C"/>
    <w:rsid w:val="00CA202C"/>
    <w:rsid w:val="00CA2194"/>
    <w:rsid w:val="00CA21CE"/>
    <w:rsid w:val="00CA2BBE"/>
    <w:rsid w:val="00CA3FCA"/>
    <w:rsid w:val="00CA4B06"/>
    <w:rsid w:val="00CA5574"/>
    <w:rsid w:val="00CA5C00"/>
    <w:rsid w:val="00CA7C08"/>
    <w:rsid w:val="00CB25DA"/>
    <w:rsid w:val="00CB3FB3"/>
    <w:rsid w:val="00CB6F67"/>
    <w:rsid w:val="00CC0E16"/>
    <w:rsid w:val="00CC33A3"/>
    <w:rsid w:val="00CC5631"/>
    <w:rsid w:val="00CC5AC5"/>
    <w:rsid w:val="00CC6B56"/>
    <w:rsid w:val="00CD087D"/>
    <w:rsid w:val="00CD124E"/>
    <w:rsid w:val="00CD1AD3"/>
    <w:rsid w:val="00CD1B5D"/>
    <w:rsid w:val="00CD1EEE"/>
    <w:rsid w:val="00CD337E"/>
    <w:rsid w:val="00CD3810"/>
    <w:rsid w:val="00CD46F3"/>
    <w:rsid w:val="00CD4A59"/>
    <w:rsid w:val="00CD5EC4"/>
    <w:rsid w:val="00CD78F3"/>
    <w:rsid w:val="00CD7FBC"/>
    <w:rsid w:val="00CE00BA"/>
    <w:rsid w:val="00CE12D4"/>
    <w:rsid w:val="00CE2D5F"/>
    <w:rsid w:val="00CE3112"/>
    <w:rsid w:val="00CE6B9C"/>
    <w:rsid w:val="00CF0278"/>
    <w:rsid w:val="00CF2191"/>
    <w:rsid w:val="00CF3541"/>
    <w:rsid w:val="00CF410D"/>
    <w:rsid w:val="00CF6147"/>
    <w:rsid w:val="00CF6660"/>
    <w:rsid w:val="00D002EE"/>
    <w:rsid w:val="00D048DA"/>
    <w:rsid w:val="00D1032C"/>
    <w:rsid w:val="00D10992"/>
    <w:rsid w:val="00D14B12"/>
    <w:rsid w:val="00D1557C"/>
    <w:rsid w:val="00D15A62"/>
    <w:rsid w:val="00D16300"/>
    <w:rsid w:val="00D175D7"/>
    <w:rsid w:val="00D20235"/>
    <w:rsid w:val="00D22DAE"/>
    <w:rsid w:val="00D247D2"/>
    <w:rsid w:val="00D24D5A"/>
    <w:rsid w:val="00D26C20"/>
    <w:rsid w:val="00D26FF4"/>
    <w:rsid w:val="00D279E8"/>
    <w:rsid w:val="00D357A3"/>
    <w:rsid w:val="00D36476"/>
    <w:rsid w:val="00D3723A"/>
    <w:rsid w:val="00D4159E"/>
    <w:rsid w:val="00D42E08"/>
    <w:rsid w:val="00D42FD6"/>
    <w:rsid w:val="00D47AD9"/>
    <w:rsid w:val="00D51DE3"/>
    <w:rsid w:val="00D52C14"/>
    <w:rsid w:val="00D5388F"/>
    <w:rsid w:val="00D540D4"/>
    <w:rsid w:val="00D545A8"/>
    <w:rsid w:val="00D548DA"/>
    <w:rsid w:val="00D553A7"/>
    <w:rsid w:val="00D57D40"/>
    <w:rsid w:val="00D60FEF"/>
    <w:rsid w:val="00D61496"/>
    <w:rsid w:val="00D62256"/>
    <w:rsid w:val="00D622C5"/>
    <w:rsid w:val="00D6585A"/>
    <w:rsid w:val="00D66BB8"/>
    <w:rsid w:val="00D67963"/>
    <w:rsid w:val="00D71FD1"/>
    <w:rsid w:val="00D72AA3"/>
    <w:rsid w:val="00D7325D"/>
    <w:rsid w:val="00D73573"/>
    <w:rsid w:val="00D7357A"/>
    <w:rsid w:val="00D745B7"/>
    <w:rsid w:val="00D7589A"/>
    <w:rsid w:val="00D76878"/>
    <w:rsid w:val="00D769E0"/>
    <w:rsid w:val="00D77CEB"/>
    <w:rsid w:val="00D80777"/>
    <w:rsid w:val="00D8100B"/>
    <w:rsid w:val="00D82C1C"/>
    <w:rsid w:val="00D83E80"/>
    <w:rsid w:val="00D86D3A"/>
    <w:rsid w:val="00D87563"/>
    <w:rsid w:val="00D906FA"/>
    <w:rsid w:val="00D91521"/>
    <w:rsid w:val="00D920EF"/>
    <w:rsid w:val="00D92364"/>
    <w:rsid w:val="00D9634E"/>
    <w:rsid w:val="00DA4DA2"/>
    <w:rsid w:val="00DA5B27"/>
    <w:rsid w:val="00DA6300"/>
    <w:rsid w:val="00DA7D61"/>
    <w:rsid w:val="00DB1F03"/>
    <w:rsid w:val="00DB3DB6"/>
    <w:rsid w:val="00DB4027"/>
    <w:rsid w:val="00DB4D4D"/>
    <w:rsid w:val="00DB5DDA"/>
    <w:rsid w:val="00DB7B82"/>
    <w:rsid w:val="00DC1220"/>
    <w:rsid w:val="00DC3E53"/>
    <w:rsid w:val="00DC4CDD"/>
    <w:rsid w:val="00DC7630"/>
    <w:rsid w:val="00DD01CA"/>
    <w:rsid w:val="00DD14DE"/>
    <w:rsid w:val="00DD2640"/>
    <w:rsid w:val="00DD3F41"/>
    <w:rsid w:val="00DD4118"/>
    <w:rsid w:val="00DD5AE5"/>
    <w:rsid w:val="00DD75F3"/>
    <w:rsid w:val="00DE38A6"/>
    <w:rsid w:val="00DE6841"/>
    <w:rsid w:val="00DE7356"/>
    <w:rsid w:val="00DE7D3A"/>
    <w:rsid w:val="00DE7F21"/>
    <w:rsid w:val="00DF1C55"/>
    <w:rsid w:val="00DF2175"/>
    <w:rsid w:val="00DF3227"/>
    <w:rsid w:val="00DF420D"/>
    <w:rsid w:val="00DF5536"/>
    <w:rsid w:val="00DF6D53"/>
    <w:rsid w:val="00E00F3D"/>
    <w:rsid w:val="00E01389"/>
    <w:rsid w:val="00E02A1C"/>
    <w:rsid w:val="00E04CA5"/>
    <w:rsid w:val="00E0518A"/>
    <w:rsid w:val="00E0618C"/>
    <w:rsid w:val="00E070F2"/>
    <w:rsid w:val="00E07C39"/>
    <w:rsid w:val="00E15913"/>
    <w:rsid w:val="00E15D87"/>
    <w:rsid w:val="00E20033"/>
    <w:rsid w:val="00E20A62"/>
    <w:rsid w:val="00E21216"/>
    <w:rsid w:val="00E2362D"/>
    <w:rsid w:val="00E24559"/>
    <w:rsid w:val="00E255F6"/>
    <w:rsid w:val="00E26535"/>
    <w:rsid w:val="00E27673"/>
    <w:rsid w:val="00E309D0"/>
    <w:rsid w:val="00E330F4"/>
    <w:rsid w:val="00E37AC5"/>
    <w:rsid w:val="00E41099"/>
    <w:rsid w:val="00E41EAF"/>
    <w:rsid w:val="00E427E3"/>
    <w:rsid w:val="00E43E8D"/>
    <w:rsid w:val="00E44128"/>
    <w:rsid w:val="00E4418D"/>
    <w:rsid w:val="00E44248"/>
    <w:rsid w:val="00E445F2"/>
    <w:rsid w:val="00E54CB0"/>
    <w:rsid w:val="00E63769"/>
    <w:rsid w:val="00E63D7D"/>
    <w:rsid w:val="00E64F6F"/>
    <w:rsid w:val="00E67D8F"/>
    <w:rsid w:val="00E701D1"/>
    <w:rsid w:val="00E71F35"/>
    <w:rsid w:val="00E72852"/>
    <w:rsid w:val="00E752DC"/>
    <w:rsid w:val="00E77169"/>
    <w:rsid w:val="00E77A14"/>
    <w:rsid w:val="00E77CFC"/>
    <w:rsid w:val="00E81122"/>
    <w:rsid w:val="00E821F1"/>
    <w:rsid w:val="00E83330"/>
    <w:rsid w:val="00E876EA"/>
    <w:rsid w:val="00E877A3"/>
    <w:rsid w:val="00E90484"/>
    <w:rsid w:val="00E93379"/>
    <w:rsid w:val="00E93F31"/>
    <w:rsid w:val="00E949FB"/>
    <w:rsid w:val="00EA4670"/>
    <w:rsid w:val="00EA6C67"/>
    <w:rsid w:val="00EB1430"/>
    <w:rsid w:val="00EB1D1A"/>
    <w:rsid w:val="00EB3B6F"/>
    <w:rsid w:val="00EB6E11"/>
    <w:rsid w:val="00EC138D"/>
    <w:rsid w:val="00EC1AFA"/>
    <w:rsid w:val="00EC2F57"/>
    <w:rsid w:val="00EC3B27"/>
    <w:rsid w:val="00EC3CFE"/>
    <w:rsid w:val="00EC46AE"/>
    <w:rsid w:val="00EC4CB0"/>
    <w:rsid w:val="00EC6605"/>
    <w:rsid w:val="00EC7ECA"/>
    <w:rsid w:val="00ED13BC"/>
    <w:rsid w:val="00ED15FD"/>
    <w:rsid w:val="00ED4405"/>
    <w:rsid w:val="00ED4D04"/>
    <w:rsid w:val="00ED697D"/>
    <w:rsid w:val="00ED7322"/>
    <w:rsid w:val="00EE02AE"/>
    <w:rsid w:val="00EE43C8"/>
    <w:rsid w:val="00EE4EAA"/>
    <w:rsid w:val="00EE5466"/>
    <w:rsid w:val="00EE580D"/>
    <w:rsid w:val="00EF15A8"/>
    <w:rsid w:val="00EF16CA"/>
    <w:rsid w:val="00EF282D"/>
    <w:rsid w:val="00EF2AAF"/>
    <w:rsid w:val="00EF3166"/>
    <w:rsid w:val="00EF4F26"/>
    <w:rsid w:val="00EF67F7"/>
    <w:rsid w:val="00EF6DBF"/>
    <w:rsid w:val="00F01723"/>
    <w:rsid w:val="00F036CC"/>
    <w:rsid w:val="00F03D46"/>
    <w:rsid w:val="00F040F4"/>
    <w:rsid w:val="00F04C64"/>
    <w:rsid w:val="00F04D0E"/>
    <w:rsid w:val="00F04E17"/>
    <w:rsid w:val="00F05B38"/>
    <w:rsid w:val="00F067FD"/>
    <w:rsid w:val="00F06F0C"/>
    <w:rsid w:val="00F072D9"/>
    <w:rsid w:val="00F113F5"/>
    <w:rsid w:val="00F127CE"/>
    <w:rsid w:val="00F143A3"/>
    <w:rsid w:val="00F16A7E"/>
    <w:rsid w:val="00F21CF6"/>
    <w:rsid w:val="00F2267A"/>
    <w:rsid w:val="00F23F4A"/>
    <w:rsid w:val="00F23F81"/>
    <w:rsid w:val="00F25268"/>
    <w:rsid w:val="00F25734"/>
    <w:rsid w:val="00F26012"/>
    <w:rsid w:val="00F26BAE"/>
    <w:rsid w:val="00F30495"/>
    <w:rsid w:val="00F30760"/>
    <w:rsid w:val="00F30E18"/>
    <w:rsid w:val="00F31F79"/>
    <w:rsid w:val="00F34982"/>
    <w:rsid w:val="00F3521B"/>
    <w:rsid w:val="00F352F3"/>
    <w:rsid w:val="00F353C7"/>
    <w:rsid w:val="00F35595"/>
    <w:rsid w:val="00F372AB"/>
    <w:rsid w:val="00F413D4"/>
    <w:rsid w:val="00F414DA"/>
    <w:rsid w:val="00F42D30"/>
    <w:rsid w:val="00F42DA2"/>
    <w:rsid w:val="00F43F63"/>
    <w:rsid w:val="00F4545A"/>
    <w:rsid w:val="00F46931"/>
    <w:rsid w:val="00F46A97"/>
    <w:rsid w:val="00F47EA0"/>
    <w:rsid w:val="00F47F1C"/>
    <w:rsid w:val="00F47FBB"/>
    <w:rsid w:val="00F50B9E"/>
    <w:rsid w:val="00F510AC"/>
    <w:rsid w:val="00F51132"/>
    <w:rsid w:val="00F533C1"/>
    <w:rsid w:val="00F5454D"/>
    <w:rsid w:val="00F5750B"/>
    <w:rsid w:val="00F602AD"/>
    <w:rsid w:val="00F611F0"/>
    <w:rsid w:val="00F613F4"/>
    <w:rsid w:val="00F63D9D"/>
    <w:rsid w:val="00F65D98"/>
    <w:rsid w:val="00F67AB2"/>
    <w:rsid w:val="00F70848"/>
    <w:rsid w:val="00F70D5C"/>
    <w:rsid w:val="00F715B6"/>
    <w:rsid w:val="00F7252E"/>
    <w:rsid w:val="00F7333A"/>
    <w:rsid w:val="00F75952"/>
    <w:rsid w:val="00F80CA1"/>
    <w:rsid w:val="00F81042"/>
    <w:rsid w:val="00F81A1D"/>
    <w:rsid w:val="00F8512F"/>
    <w:rsid w:val="00F85273"/>
    <w:rsid w:val="00F86447"/>
    <w:rsid w:val="00F87950"/>
    <w:rsid w:val="00F91062"/>
    <w:rsid w:val="00F93C4D"/>
    <w:rsid w:val="00FA11EF"/>
    <w:rsid w:val="00FA3765"/>
    <w:rsid w:val="00FA54C6"/>
    <w:rsid w:val="00FA596A"/>
    <w:rsid w:val="00FA69CC"/>
    <w:rsid w:val="00FA705B"/>
    <w:rsid w:val="00FA7DAE"/>
    <w:rsid w:val="00FB07F7"/>
    <w:rsid w:val="00FB1968"/>
    <w:rsid w:val="00FB1A54"/>
    <w:rsid w:val="00FB1DB1"/>
    <w:rsid w:val="00FB285C"/>
    <w:rsid w:val="00FB412D"/>
    <w:rsid w:val="00FB53E2"/>
    <w:rsid w:val="00FB6CBC"/>
    <w:rsid w:val="00FB75E6"/>
    <w:rsid w:val="00FC218F"/>
    <w:rsid w:val="00FC541A"/>
    <w:rsid w:val="00FD0FBB"/>
    <w:rsid w:val="00FD1FEF"/>
    <w:rsid w:val="00FD2095"/>
    <w:rsid w:val="00FD4989"/>
    <w:rsid w:val="00FD62A1"/>
    <w:rsid w:val="00FD6D35"/>
    <w:rsid w:val="00FD7431"/>
    <w:rsid w:val="00FD7677"/>
    <w:rsid w:val="00FD782F"/>
    <w:rsid w:val="00FD7A35"/>
    <w:rsid w:val="00FD7E16"/>
    <w:rsid w:val="00FE2314"/>
    <w:rsid w:val="00FE2C13"/>
    <w:rsid w:val="00FE3E46"/>
    <w:rsid w:val="00FF14C4"/>
    <w:rsid w:val="00FF19A4"/>
    <w:rsid w:val="00FF44B2"/>
    <w:rsid w:val="00FF775F"/>
    <w:rsid w:val="00FF7D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57"/>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3D57"/>
    <w:rPr>
      <w:color w:val="0000FF"/>
      <w:u w:val="single"/>
    </w:rPr>
  </w:style>
  <w:style w:type="paragraph" w:customStyle="1" w:styleId="ConsPlusDocList">
    <w:name w:val="ConsPlusDocList"/>
    <w:next w:val="a"/>
    <w:rsid w:val="00A83D57"/>
    <w:pPr>
      <w:widowControl w:val="0"/>
      <w:suppressAutoHyphens/>
    </w:pPr>
    <w:rPr>
      <w:rFonts w:ascii="Arial" w:hAnsi="Arial" w:cs="Arial"/>
      <w:lang w:eastAsia="en-US"/>
    </w:rPr>
  </w:style>
  <w:style w:type="paragraph" w:styleId="a4">
    <w:name w:val="List Paragraph"/>
    <w:basedOn w:val="a"/>
    <w:link w:val="a5"/>
    <w:uiPriority w:val="34"/>
    <w:qFormat/>
    <w:rsid w:val="00373BFD"/>
    <w:pPr>
      <w:ind w:left="720"/>
    </w:pPr>
  </w:style>
  <w:style w:type="paragraph" w:customStyle="1" w:styleId="ConsPlusNormal">
    <w:name w:val="ConsPlusNormal"/>
    <w:rsid w:val="006D6BB9"/>
    <w:pPr>
      <w:autoSpaceDE w:val="0"/>
      <w:autoSpaceDN w:val="0"/>
      <w:adjustRightInd w:val="0"/>
    </w:pPr>
    <w:rPr>
      <w:rFonts w:ascii="Times New Roman" w:hAnsi="Times New Roman"/>
      <w:sz w:val="28"/>
      <w:szCs w:val="28"/>
    </w:rPr>
  </w:style>
  <w:style w:type="paragraph" w:styleId="a6">
    <w:name w:val="header"/>
    <w:basedOn w:val="a"/>
    <w:link w:val="a7"/>
    <w:uiPriority w:val="99"/>
    <w:unhideWhenUsed/>
    <w:rsid w:val="00242F2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42F29"/>
    <w:rPr>
      <w:rFonts w:cs="Calibri"/>
      <w:sz w:val="22"/>
      <w:szCs w:val="22"/>
      <w:lang w:eastAsia="ar-SA"/>
    </w:rPr>
  </w:style>
  <w:style w:type="paragraph" w:styleId="a8">
    <w:name w:val="footer"/>
    <w:basedOn w:val="a"/>
    <w:link w:val="a9"/>
    <w:uiPriority w:val="99"/>
    <w:unhideWhenUsed/>
    <w:rsid w:val="00242F2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2F29"/>
    <w:rPr>
      <w:rFonts w:cs="Calibri"/>
      <w:sz w:val="22"/>
      <w:szCs w:val="22"/>
      <w:lang w:eastAsia="ar-SA"/>
    </w:rPr>
  </w:style>
  <w:style w:type="character" w:customStyle="1" w:styleId="aa">
    <w:name w:val="Знак"/>
    <w:basedOn w:val="a0"/>
    <w:rsid w:val="005E6281"/>
    <w:rPr>
      <w:rFonts w:cs="Times New Roman"/>
      <w:sz w:val="16"/>
      <w:szCs w:val="16"/>
      <w:lang w:val="ru-RU"/>
    </w:rPr>
  </w:style>
  <w:style w:type="table" w:styleId="ab">
    <w:name w:val="Table Grid"/>
    <w:basedOn w:val="a1"/>
    <w:locked/>
    <w:rsid w:val="00525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5298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5298B"/>
    <w:rPr>
      <w:rFonts w:ascii="Tahoma" w:hAnsi="Tahoma" w:cs="Tahoma"/>
      <w:sz w:val="16"/>
      <w:szCs w:val="16"/>
      <w:lang w:eastAsia="ar-SA"/>
    </w:rPr>
  </w:style>
  <w:style w:type="paragraph" w:customStyle="1" w:styleId="ConsPlusNonformat">
    <w:name w:val="ConsPlusNonformat"/>
    <w:rsid w:val="001771D8"/>
    <w:pPr>
      <w:widowControl w:val="0"/>
      <w:autoSpaceDE w:val="0"/>
      <w:autoSpaceDN w:val="0"/>
    </w:pPr>
    <w:rPr>
      <w:rFonts w:ascii="Courier New" w:eastAsia="Times New Roman" w:hAnsi="Courier New" w:cs="Courier New"/>
    </w:rPr>
  </w:style>
  <w:style w:type="paragraph" w:styleId="ae">
    <w:name w:val="Normal (Web)"/>
    <w:basedOn w:val="a"/>
    <w:uiPriority w:val="99"/>
    <w:unhideWhenUsed/>
    <w:rsid w:val="00435A15"/>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rsid w:val="007B52CC"/>
    <w:rPr>
      <w:rFonts w:cs="Calibri"/>
      <w:sz w:val="22"/>
      <w:szCs w:val="22"/>
      <w:lang w:eastAsia="ar-SA"/>
    </w:rPr>
  </w:style>
  <w:style w:type="paragraph" w:customStyle="1" w:styleId="Default">
    <w:name w:val="Default"/>
    <w:rsid w:val="007A6431"/>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57"/>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3D57"/>
    <w:rPr>
      <w:color w:val="0000FF"/>
      <w:u w:val="single"/>
    </w:rPr>
  </w:style>
  <w:style w:type="paragraph" w:customStyle="1" w:styleId="ConsPlusDocList">
    <w:name w:val="ConsPlusDocList"/>
    <w:next w:val="a"/>
    <w:rsid w:val="00A83D57"/>
    <w:pPr>
      <w:widowControl w:val="0"/>
      <w:suppressAutoHyphens/>
    </w:pPr>
    <w:rPr>
      <w:rFonts w:ascii="Arial" w:hAnsi="Arial" w:cs="Arial"/>
      <w:lang w:eastAsia="en-US"/>
    </w:rPr>
  </w:style>
  <w:style w:type="paragraph" w:styleId="a4">
    <w:name w:val="List Paragraph"/>
    <w:basedOn w:val="a"/>
    <w:link w:val="a5"/>
    <w:uiPriority w:val="34"/>
    <w:qFormat/>
    <w:rsid w:val="00373BFD"/>
    <w:pPr>
      <w:ind w:left="720"/>
    </w:pPr>
  </w:style>
  <w:style w:type="paragraph" w:customStyle="1" w:styleId="ConsPlusNormal">
    <w:name w:val="ConsPlusNormal"/>
    <w:rsid w:val="006D6BB9"/>
    <w:pPr>
      <w:autoSpaceDE w:val="0"/>
      <w:autoSpaceDN w:val="0"/>
      <w:adjustRightInd w:val="0"/>
    </w:pPr>
    <w:rPr>
      <w:rFonts w:ascii="Times New Roman" w:hAnsi="Times New Roman"/>
      <w:sz w:val="28"/>
      <w:szCs w:val="28"/>
    </w:rPr>
  </w:style>
  <w:style w:type="paragraph" w:styleId="a6">
    <w:name w:val="header"/>
    <w:basedOn w:val="a"/>
    <w:link w:val="a7"/>
    <w:uiPriority w:val="99"/>
    <w:unhideWhenUsed/>
    <w:rsid w:val="00242F2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42F29"/>
    <w:rPr>
      <w:rFonts w:cs="Calibri"/>
      <w:sz w:val="22"/>
      <w:szCs w:val="22"/>
      <w:lang w:eastAsia="ar-SA"/>
    </w:rPr>
  </w:style>
  <w:style w:type="paragraph" w:styleId="a8">
    <w:name w:val="footer"/>
    <w:basedOn w:val="a"/>
    <w:link w:val="a9"/>
    <w:uiPriority w:val="99"/>
    <w:unhideWhenUsed/>
    <w:rsid w:val="00242F2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2F29"/>
    <w:rPr>
      <w:rFonts w:cs="Calibri"/>
      <w:sz w:val="22"/>
      <w:szCs w:val="22"/>
      <w:lang w:eastAsia="ar-SA"/>
    </w:rPr>
  </w:style>
  <w:style w:type="character" w:customStyle="1" w:styleId="aa">
    <w:name w:val="Знак"/>
    <w:basedOn w:val="a0"/>
    <w:rsid w:val="005E6281"/>
    <w:rPr>
      <w:rFonts w:cs="Times New Roman"/>
      <w:sz w:val="16"/>
      <w:szCs w:val="16"/>
      <w:lang w:val="ru-RU"/>
    </w:rPr>
  </w:style>
  <w:style w:type="table" w:styleId="ab">
    <w:name w:val="Table Grid"/>
    <w:basedOn w:val="a1"/>
    <w:locked/>
    <w:rsid w:val="00525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5298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5298B"/>
    <w:rPr>
      <w:rFonts w:ascii="Tahoma" w:hAnsi="Tahoma" w:cs="Tahoma"/>
      <w:sz w:val="16"/>
      <w:szCs w:val="16"/>
      <w:lang w:eastAsia="ar-SA"/>
    </w:rPr>
  </w:style>
  <w:style w:type="paragraph" w:customStyle="1" w:styleId="ConsPlusNonformat">
    <w:name w:val="ConsPlusNonformat"/>
    <w:rsid w:val="001771D8"/>
    <w:pPr>
      <w:widowControl w:val="0"/>
      <w:autoSpaceDE w:val="0"/>
      <w:autoSpaceDN w:val="0"/>
    </w:pPr>
    <w:rPr>
      <w:rFonts w:ascii="Courier New" w:eastAsia="Times New Roman" w:hAnsi="Courier New" w:cs="Courier New"/>
    </w:rPr>
  </w:style>
  <w:style w:type="paragraph" w:styleId="ae">
    <w:name w:val="Normal (Web)"/>
    <w:basedOn w:val="a"/>
    <w:uiPriority w:val="99"/>
    <w:unhideWhenUsed/>
    <w:rsid w:val="00435A15"/>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rsid w:val="007B52CC"/>
    <w:rPr>
      <w:rFonts w:cs="Calibri"/>
      <w:sz w:val="22"/>
      <w:szCs w:val="22"/>
      <w:lang w:eastAsia="ar-SA"/>
    </w:rPr>
  </w:style>
</w:styles>
</file>

<file path=word/webSettings.xml><?xml version="1.0" encoding="utf-8"?>
<w:webSettings xmlns:r="http://schemas.openxmlformats.org/officeDocument/2006/relationships" xmlns:w="http://schemas.openxmlformats.org/wordprocessingml/2006/main">
  <w:divs>
    <w:div w:id="337730333">
      <w:bodyDiv w:val="1"/>
      <w:marLeft w:val="0"/>
      <w:marRight w:val="0"/>
      <w:marTop w:val="0"/>
      <w:marBottom w:val="0"/>
      <w:divBdr>
        <w:top w:val="none" w:sz="0" w:space="0" w:color="auto"/>
        <w:left w:val="none" w:sz="0" w:space="0" w:color="auto"/>
        <w:bottom w:val="none" w:sz="0" w:space="0" w:color="auto"/>
        <w:right w:val="none" w:sz="0" w:space="0" w:color="auto"/>
      </w:divBdr>
    </w:div>
    <w:div w:id="363360268">
      <w:bodyDiv w:val="1"/>
      <w:marLeft w:val="0"/>
      <w:marRight w:val="0"/>
      <w:marTop w:val="0"/>
      <w:marBottom w:val="0"/>
      <w:divBdr>
        <w:top w:val="none" w:sz="0" w:space="0" w:color="auto"/>
        <w:left w:val="none" w:sz="0" w:space="0" w:color="auto"/>
        <w:bottom w:val="none" w:sz="0" w:space="0" w:color="auto"/>
        <w:right w:val="none" w:sz="0" w:space="0" w:color="auto"/>
      </w:divBdr>
    </w:div>
    <w:div w:id="496924180">
      <w:bodyDiv w:val="1"/>
      <w:marLeft w:val="0"/>
      <w:marRight w:val="0"/>
      <w:marTop w:val="0"/>
      <w:marBottom w:val="0"/>
      <w:divBdr>
        <w:top w:val="none" w:sz="0" w:space="0" w:color="auto"/>
        <w:left w:val="none" w:sz="0" w:space="0" w:color="auto"/>
        <w:bottom w:val="none" w:sz="0" w:space="0" w:color="auto"/>
        <w:right w:val="none" w:sz="0" w:space="0" w:color="auto"/>
      </w:divBdr>
      <w:divsChild>
        <w:div w:id="1528179425">
          <w:marLeft w:val="0"/>
          <w:marRight w:val="0"/>
          <w:marTop w:val="0"/>
          <w:marBottom w:val="0"/>
          <w:divBdr>
            <w:top w:val="none" w:sz="0" w:space="0" w:color="auto"/>
            <w:left w:val="none" w:sz="0" w:space="0" w:color="auto"/>
            <w:bottom w:val="none" w:sz="0" w:space="0" w:color="auto"/>
            <w:right w:val="none" w:sz="0" w:space="0" w:color="auto"/>
          </w:divBdr>
        </w:div>
        <w:div w:id="38749179">
          <w:marLeft w:val="0"/>
          <w:marRight w:val="0"/>
          <w:marTop w:val="0"/>
          <w:marBottom w:val="0"/>
          <w:divBdr>
            <w:top w:val="none" w:sz="0" w:space="0" w:color="auto"/>
            <w:left w:val="none" w:sz="0" w:space="0" w:color="auto"/>
            <w:bottom w:val="none" w:sz="0" w:space="0" w:color="auto"/>
            <w:right w:val="none" w:sz="0" w:space="0" w:color="auto"/>
          </w:divBdr>
        </w:div>
        <w:div w:id="147208874">
          <w:marLeft w:val="0"/>
          <w:marRight w:val="0"/>
          <w:marTop w:val="0"/>
          <w:marBottom w:val="0"/>
          <w:divBdr>
            <w:top w:val="none" w:sz="0" w:space="0" w:color="auto"/>
            <w:left w:val="none" w:sz="0" w:space="0" w:color="auto"/>
            <w:bottom w:val="none" w:sz="0" w:space="0" w:color="auto"/>
            <w:right w:val="none" w:sz="0" w:space="0" w:color="auto"/>
          </w:divBdr>
        </w:div>
        <w:div w:id="875236081">
          <w:marLeft w:val="0"/>
          <w:marRight w:val="0"/>
          <w:marTop w:val="0"/>
          <w:marBottom w:val="0"/>
          <w:divBdr>
            <w:top w:val="none" w:sz="0" w:space="0" w:color="auto"/>
            <w:left w:val="none" w:sz="0" w:space="0" w:color="auto"/>
            <w:bottom w:val="none" w:sz="0" w:space="0" w:color="auto"/>
            <w:right w:val="none" w:sz="0" w:space="0" w:color="auto"/>
          </w:divBdr>
        </w:div>
        <w:div w:id="1376470700">
          <w:marLeft w:val="0"/>
          <w:marRight w:val="0"/>
          <w:marTop w:val="0"/>
          <w:marBottom w:val="0"/>
          <w:divBdr>
            <w:top w:val="none" w:sz="0" w:space="0" w:color="auto"/>
            <w:left w:val="none" w:sz="0" w:space="0" w:color="auto"/>
            <w:bottom w:val="none" w:sz="0" w:space="0" w:color="auto"/>
            <w:right w:val="none" w:sz="0" w:space="0" w:color="auto"/>
          </w:divBdr>
        </w:div>
        <w:div w:id="1067923682">
          <w:marLeft w:val="0"/>
          <w:marRight w:val="0"/>
          <w:marTop w:val="0"/>
          <w:marBottom w:val="0"/>
          <w:divBdr>
            <w:top w:val="none" w:sz="0" w:space="0" w:color="auto"/>
            <w:left w:val="none" w:sz="0" w:space="0" w:color="auto"/>
            <w:bottom w:val="none" w:sz="0" w:space="0" w:color="auto"/>
            <w:right w:val="none" w:sz="0" w:space="0" w:color="auto"/>
          </w:divBdr>
        </w:div>
        <w:div w:id="1305429800">
          <w:marLeft w:val="0"/>
          <w:marRight w:val="0"/>
          <w:marTop w:val="0"/>
          <w:marBottom w:val="0"/>
          <w:divBdr>
            <w:top w:val="none" w:sz="0" w:space="0" w:color="auto"/>
            <w:left w:val="none" w:sz="0" w:space="0" w:color="auto"/>
            <w:bottom w:val="none" w:sz="0" w:space="0" w:color="auto"/>
            <w:right w:val="none" w:sz="0" w:space="0" w:color="auto"/>
          </w:divBdr>
        </w:div>
        <w:div w:id="2008895044">
          <w:marLeft w:val="0"/>
          <w:marRight w:val="0"/>
          <w:marTop w:val="0"/>
          <w:marBottom w:val="0"/>
          <w:divBdr>
            <w:top w:val="none" w:sz="0" w:space="0" w:color="auto"/>
            <w:left w:val="none" w:sz="0" w:space="0" w:color="auto"/>
            <w:bottom w:val="none" w:sz="0" w:space="0" w:color="auto"/>
            <w:right w:val="none" w:sz="0" w:space="0" w:color="auto"/>
          </w:divBdr>
        </w:div>
      </w:divsChild>
    </w:div>
    <w:div w:id="512496135">
      <w:bodyDiv w:val="1"/>
      <w:marLeft w:val="0"/>
      <w:marRight w:val="0"/>
      <w:marTop w:val="0"/>
      <w:marBottom w:val="0"/>
      <w:divBdr>
        <w:top w:val="none" w:sz="0" w:space="0" w:color="auto"/>
        <w:left w:val="none" w:sz="0" w:space="0" w:color="auto"/>
        <w:bottom w:val="none" w:sz="0" w:space="0" w:color="auto"/>
        <w:right w:val="none" w:sz="0" w:space="0" w:color="auto"/>
      </w:divBdr>
    </w:div>
    <w:div w:id="552541271">
      <w:bodyDiv w:val="1"/>
      <w:marLeft w:val="0"/>
      <w:marRight w:val="0"/>
      <w:marTop w:val="0"/>
      <w:marBottom w:val="0"/>
      <w:divBdr>
        <w:top w:val="none" w:sz="0" w:space="0" w:color="auto"/>
        <w:left w:val="none" w:sz="0" w:space="0" w:color="auto"/>
        <w:bottom w:val="none" w:sz="0" w:space="0" w:color="auto"/>
        <w:right w:val="none" w:sz="0" w:space="0" w:color="auto"/>
      </w:divBdr>
    </w:div>
    <w:div w:id="758213722">
      <w:bodyDiv w:val="1"/>
      <w:marLeft w:val="0"/>
      <w:marRight w:val="0"/>
      <w:marTop w:val="0"/>
      <w:marBottom w:val="0"/>
      <w:divBdr>
        <w:top w:val="none" w:sz="0" w:space="0" w:color="auto"/>
        <w:left w:val="none" w:sz="0" w:space="0" w:color="auto"/>
        <w:bottom w:val="none" w:sz="0" w:space="0" w:color="auto"/>
        <w:right w:val="none" w:sz="0" w:space="0" w:color="auto"/>
      </w:divBdr>
    </w:div>
    <w:div w:id="815951900">
      <w:bodyDiv w:val="1"/>
      <w:marLeft w:val="0"/>
      <w:marRight w:val="0"/>
      <w:marTop w:val="0"/>
      <w:marBottom w:val="0"/>
      <w:divBdr>
        <w:top w:val="none" w:sz="0" w:space="0" w:color="auto"/>
        <w:left w:val="none" w:sz="0" w:space="0" w:color="auto"/>
        <w:bottom w:val="none" w:sz="0" w:space="0" w:color="auto"/>
        <w:right w:val="none" w:sz="0" w:space="0" w:color="auto"/>
      </w:divBdr>
    </w:div>
    <w:div w:id="1199244603">
      <w:bodyDiv w:val="1"/>
      <w:marLeft w:val="0"/>
      <w:marRight w:val="0"/>
      <w:marTop w:val="0"/>
      <w:marBottom w:val="0"/>
      <w:divBdr>
        <w:top w:val="none" w:sz="0" w:space="0" w:color="auto"/>
        <w:left w:val="none" w:sz="0" w:space="0" w:color="auto"/>
        <w:bottom w:val="none" w:sz="0" w:space="0" w:color="auto"/>
        <w:right w:val="none" w:sz="0" w:space="0" w:color="auto"/>
      </w:divBdr>
    </w:div>
    <w:div w:id="1343899079">
      <w:bodyDiv w:val="1"/>
      <w:marLeft w:val="0"/>
      <w:marRight w:val="0"/>
      <w:marTop w:val="0"/>
      <w:marBottom w:val="0"/>
      <w:divBdr>
        <w:top w:val="none" w:sz="0" w:space="0" w:color="auto"/>
        <w:left w:val="none" w:sz="0" w:space="0" w:color="auto"/>
        <w:bottom w:val="none" w:sz="0" w:space="0" w:color="auto"/>
        <w:right w:val="none" w:sz="0" w:space="0" w:color="auto"/>
      </w:divBdr>
    </w:div>
    <w:div w:id="1665082803">
      <w:bodyDiv w:val="1"/>
      <w:marLeft w:val="0"/>
      <w:marRight w:val="0"/>
      <w:marTop w:val="0"/>
      <w:marBottom w:val="0"/>
      <w:divBdr>
        <w:top w:val="none" w:sz="0" w:space="0" w:color="auto"/>
        <w:left w:val="none" w:sz="0" w:space="0" w:color="auto"/>
        <w:bottom w:val="none" w:sz="0" w:space="0" w:color="auto"/>
        <w:right w:val="none" w:sz="0" w:space="0" w:color="auto"/>
      </w:divBdr>
    </w:div>
    <w:div w:id="204243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C498B-2116-42E8-AFBC-516FF61F4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1276</Words>
  <Characters>7278</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vava</Company>
  <LinksUpToDate>false</LinksUpToDate>
  <CharactersWithSpaces>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agp306</dc:creator>
  <cp:lastModifiedBy>1</cp:lastModifiedBy>
  <cp:revision>5</cp:revision>
  <cp:lastPrinted>2021-03-24T13:03:00Z</cp:lastPrinted>
  <dcterms:created xsi:type="dcterms:W3CDTF">2025-01-28T12:04:00Z</dcterms:created>
  <dcterms:modified xsi:type="dcterms:W3CDTF">2025-01-31T08:50:00Z</dcterms:modified>
</cp:coreProperties>
</file>